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72" w:rsidRPr="00B75672" w:rsidRDefault="00B75672" w:rsidP="00B75672">
      <w:pPr>
        <w:widowControl w:val="0"/>
        <w:rPr>
          <w:rFonts w:ascii="Calibri" w:hAnsi="Calibri"/>
          <w:b/>
          <w:bCs/>
          <w:color w:val="FF993A"/>
          <w:sz w:val="36"/>
          <w:szCs w:val="36"/>
        </w:rPr>
      </w:pPr>
      <w:r w:rsidRPr="00B75672">
        <w:rPr>
          <w:rFonts w:ascii="Calibri" w:hAnsi="Calibri"/>
          <w:b/>
          <w:bCs/>
          <w:color w:val="FF993A"/>
          <w:sz w:val="36"/>
          <w:szCs w:val="36"/>
        </w:rPr>
        <w:t>Performance &amp; Encore Party Schedule</w:t>
      </w:r>
    </w:p>
    <w:p w:rsidR="00B75672" w:rsidRDefault="00B75672" w:rsidP="00B75672">
      <w:pPr>
        <w:widowControl w:val="0"/>
        <w:rPr>
          <w:rFonts w:ascii="Calibri" w:hAnsi="Calibri"/>
          <w:b/>
          <w:bCs/>
          <w:color w:val="FF993A"/>
          <w:sz w:val="32"/>
          <w:szCs w:val="32"/>
        </w:rPr>
      </w:pPr>
      <w:r>
        <w:rPr>
          <w:rFonts w:ascii="Calibri" w:hAnsi="Calibri"/>
          <w:b/>
          <w:bCs/>
          <w:color w:val="FF993A"/>
          <w:sz w:val="32"/>
          <w:szCs w:val="32"/>
        </w:rPr>
        <w:t> 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proofErr w:type="gramStart"/>
      <w:r w:rsidRPr="00B75672">
        <w:rPr>
          <w:rFonts w:ascii="Calibri" w:hAnsi="Calibri"/>
          <w:color w:val="333333"/>
          <w:sz w:val="22"/>
          <w:szCs w:val="22"/>
        </w:rPr>
        <w:t>Mon.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   </w:t>
      </w:r>
      <w:r w:rsidRPr="00B75672">
        <w:rPr>
          <w:rFonts w:ascii="Calibri" w:hAnsi="Calibri"/>
          <w:color w:val="333333"/>
          <w:sz w:val="22"/>
          <w:szCs w:val="22"/>
        </w:rPr>
        <w:tab/>
        <w:t>March 16 </w:t>
      </w:r>
      <w:proofErr w:type="gramStart"/>
      <w:r w:rsidRPr="00B75672">
        <w:rPr>
          <w:rFonts w:ascii="Calibri" w:hAnsi="Calibri"/>
          <w:color w:val="333333"/>
          <w:sz w:val="22"/>
          <w:szCs w:val="22"/>
        </w:rPr>
        <w:t xml:space="preserve">-  </w:t>
      </w:r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>Mrs</w:t>
      </w:r>
      <w:proofErr w:type="gramEnd"/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. Parliament’s Night Out </w:t>
      </w:r>
      <w:r w:rsidRPr="00B75672">
        <w:rPr>
          <w:rFonts w:ascii="Calibri" w:hAnsi="Calibri"/>
          <w:color w:val="333333"/>
          <w:sz w:val="22"/>
          <w:szCs w:val="22"/>
        </w:rPr>
        <w:t xml:space="preserve">(Aylmer Community Theatre) 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ab/>
        <w:t xml:space="preserve">Sponsored by </w:t>
      </w:r>
      <w:proofErr w:type="spellStart"/>
      <w:r w:rsidRPr="00B75672">
        <w:rPr>
          <w:rFonts w:ascii="Calibri" w:hAnsi="Calibri"/>
          <w:color w:val="333333"/>
          <w:sz w:val="22"/>
          <w:szCs w:val="22"/>
        </w:rPr>
        <w:t>Prettie</w:t>
      </w:r>
      <w:proofErr w:type="spellEnd"/>
      <w:r w:rsidRPr="00B75672">
        <w:rPr>
          <w:rFonts w:ascii="Calibri" w:hAnsi="Calibri"/>
          <w:color w:val="333333"/>
          <w:sz w:val="22"/>
          <w:szCs w:val="22"/>
        </w:rPr>
        <w:t xml:space="preserve"> Portraits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> 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proofErr w:type="gramStart"/>
      <w:r w:rsidRPr="00B75672">
        <w:rPr>
          <w:rFonts w:ascii="Calibri" w:hAnsi="Calibri"/>
          <w:color w:val="333333"/>
          <w:sz w:val="22"/>
          <w:szCs w:val="22"/>
        </w:rPr>
        <w:t>Tues.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   </w:t>
      </w:r>
      <w:r w:rsidRPr="00B75672">
        <w:rPr>
          <w:rFonts w:ascii="Calibri" w:hAnsi="Calibri"/>
          <w:color w:val="333333"/>
          <w:sz w:val="22"/>
          <w:szCs w:val="22"/>
        </w:rPr>
        <w:tab/>
        <w:t>March 17 </w:t>
      </w:r>
      <w:proofErr w:type="gramStart"/>
      <w:r w:rsidRPr="00B75672">
        <w:rPr>
          <w:rFonts w:ascii="Calibri" w:hAnsi="Calibri"/>
          <w:color w:val="333333"/>
          <w:sz w:val="22"/>
          <w:szCs w:val="22"/>
        </w:rPr>
        <w:t xml:space="preserve">-  </w:t>
      </w:r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>Of</w:t>
      </w:r>
      <w:proofErr w:type="gramEnd"/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 Mice and Men </w:t>
      </w:r>
      <w:r w:rsidRPr="00B75672">
        <w:rPr>
          <w:rFonts w:ascii="Calibri" w:hAnsi="Calibri"/>
          <w:color w:val="333333"/>
          <w:sz w:val="22"/>
          <w:szCs w:val="22"/>
        </w:rPr>
        <w:t>(Theatre Kent, Chatham)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ab/>
      </w:r>
      <w:r w:rsidRPr="00B75672">
        <w:rPr>
          <w:rFonts w:ascii="Calibri" w:hAnsi="Calibri"/>
          <w:color w:val="333333"/>
          <w:sz w:val="22"/>
          <w:szCs w:val="22"/>
        </w:rPr>
        <w:t>Sponsored by Concept Signs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> 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proofErr w:type="gramStart"/>
      <w:r w:rsidRPr="00B75672">
        <w:rPr>
          <w:rFonts w:ascii="Calibri" w:hAnsi="Calibri"/>
          <w:color w:val="333333"/>
          <w:sz w:val="22"/>
          <w:szCs w:val="22"/>
        </w:rPr>
        <w:t>Wed.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   </w:t>
      </w:r>
      <w:r w:rsidRPr="00B75672">
        <w:rPr>
          <w:rFonts w:ascii="Calibri" w:hAnsi="Calibri"/>
          <w:color w:val="333333"/>
          <w:sz w:val="22"/>
          <w:szCs w:val="22"/>
        </w:rPr>
        <w:tab/>
        <w:t>March 18 </w:t>
      </w:r>
      <w:proofErr w:type="gramStart"/>
      <w:r w:rsidRPr="00B75672">
        <w:rPr>
          <w:rFonts w:ascii="Calibri" w:hAnsi="Calibri"/>
          <w:color w:val="333333"/>
          <w:sz w:val="22"/>
          <w:szCs w:val="22"/>
        </w:rPr>
        <w:t xml:space="preserve">-  </w:t>
      </w:r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>Love</w:t>
      </w:r>
      <w:proofErr w:type="gramEnd"/>
      <w:r w:rsidRPr="00B75672"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, Loss and What I Wore </w:t>
      </w:r>
      <w:r w:rsidRPr="00B75672">
        <w:rPr>
          <w:rFonts w:ascii="Calibri" w:hAnsi="Calibri"/>
          <w:color w:val="333333"/>
          <w:sz w:val="22"/>
          <w:szCs w:val="22"/>
        </w:rPr>
        <w:t xml:space="preserve">(Paris Performers Theatre) 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ab/>
      </w:r>
      <w:r w:rsidRPr="00B75672">
        <w:rPr>
          <w:rFonts w:ascii="Calibri" w:hAnsi="Calibri"/>
          <w:color w:val="333333"/>
          <w:sz w:val="22"/>
          <w:szCs w:val="22"/>
        </w:rPr>
        <w:t>Sponsored by Investment Planning Council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> 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proofErr w:type="gramStart"/>
      <w:r w:rsidRPr="00B75672">
        <w:rPr>
          <w:rFonts w:ascii="Calibri" w:hAnsi="Calibri"/>
          <w:color w:val="333333"/>
          <w:sz w:val="22"/>
          <w:szCs w:val="22"/>
        </w:rPr>
        <w:t>Thurs.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  </w:t>
      </w:r>
      <w:r w:rsidRPr="00B75672">
        <w:rPr>
          <w:rFonts w:ascii="Calibri" w:hAnsi="Calibri"/>
          <w:color w:val="333333"/>
          <w:sz w:val="22"/>
          <w:szCs w:val="22"/>
        </w:rPr>
        <w:tab/>
        <w:t>March 19 </w:t>
      </w:r>
      <w:proofErr w:type="gramStart"/>
      <w:r w:rsidRPr="00B75672">
        <w:rPr>
          <w:rFonts w:ascii="Calibri" w:hAnsi="Calibri"/>
          <w:color w:val="333333"/>
          <w:sz w:val="22"/>
          <w:szCs w:val="22"/>
        </w:rPr>
        <w:t>-  The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 Clean House (Theatre Sarnia) 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ab/>
      </w:r>
      <w:r w:rsidRPr="00B75672">
        <w:rPr>
          <w:rFonts w:ascii="Calibri" w:hAnsi="Calibri"/>
          <w:color w:val="333333"/>
          <w:sz w:val="22"/>
          <w:szCs w:val="22"/>
        </w:rPr>
        <w:t>Sponsored by Benedict Electrical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> 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proofErr w:type="gramStart"/>
      <w:r w:rsidRPr="00B75672">
        <w:rPr>
          <w:rFonts w:ascii="Calibri" w:hAnsi="Calibri"/>
          <w:color w:val="333333"/>
          <w:sz w:val="22"/>
          <w:szCs w:val="22"/>
        </w:rPr>
        <w:t>Fri.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      </w:t>
      </w:r>
      <w:r w:rsidRPr="00B75672">
        <w:rPr>
          <w:rFonts w:ascii="Calibri" w:hAnsi="Calibri"/>
          <w:color w:val="333333"/>
          <w:sz w:val="22"/>
          <w:szCs w:val="22"/>
        </w:rPr>
        <w:tab/>
        <w:t>March 20</w:t>
      </w:r>
      <w:proofErr w:type="gramStart"/>
      <w:r w:rsidRPr="00B75672">
        <w:rPr>
          <w:rFonts w:ascii="Calibri" w:hAnsi="Calibri"/>
          <w:color w:val="333333"/>
          <w:sz w:val="22"/>
          <w:szCs w:val="22"/>
        </w:rPr>
        <w:t>  -</w:t>
      </w:r>
      <w:proofErr w:type="gramEnd"/>
      <w:r w:rsidRPr="00B75672">
        <w:rPr>
          <w:rFonts w:ascii="Calibri" w:hAnsi="Calibri"/>
          <w:color w:val="333333"/>
          <w:sz w:val="22"/>
          <w:szCs w:val="22"/>
        </w:rPr>
        <w:t xml:space="preserve">  Cat on a Hot Tin Roof (London Community Players) </w:t>
      </w:r>
    </w:p>
    <w:p w:rsidR="00B75672" w:rsidRPr="00B75672" w:rsidRDefault="00B75672" w:rsidP="00B75672">
      <w:pPr>
        <w:widowControl w:val="0"/>
        <w:rPr>
          <w:rFonts w:ascii="Calibri" w:hAnsi="Calibri"/>
          <w:color w:val="333333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ab/>
        <w:t>Sponsored by Owen Sound Chamber of Commerce</w:t>
      </w:r>
    </w:p>
    <w:p w:rsidR="00B75672" w:rsidRPr="00B75672" w:rsidRDefault="00B75672" w:rsidP="00B75672">
      <w:pPr>
        <w:widowControl w:val="0"/>
        <w:rPr>
          <w:rFonts w:ascii="Calibri" w:hAnsi="Calibri"/>
          <w:sz w:val="22"/>
          <w:szCs w:val="22"/>
        </w:rPr>
      </w:pPr>
      <w:r w:rsidRPr="00B75672">
        <w:rPr>
          <w:rFonts w:ascii="Calibri" w:hAnsi="Calibri"/>
          <w:sz w:val="22"/>
          <w:szCs w:val="22"/>
        </w:rPr>
        <w:t> </w:t>
      </w:r>
    </w:p>
    <w:p w:rsidR="00B75672" w:rsidRPr="00B75672" w:rsidRDefault="00B75672" w:rsidP="00B75672">
      <w:pPr>
        <w:widowControl w:val="0"/>
        <w:spacing w:after="280" w:line="285" w:lineRule="exact"/>
        <w:rPr>
          <w:rFonts w:ascii="Calibri" w:hAnsi="Calibri"/>
          <w:sz w:val="22"/>
          <w:szCs w:val="22"/>
        </w:rPr>
      </w:pPr>
      <w:r w:rsidRPr="00B75672">
        <w:rPr>
          <w:rFonts w:ascii="Calibri" w:hAnsi="Calibri"/>
          <w:color w:val="333333"/>
          <w:sz w:val="22"/>
          <w:szCs w:val="22"/>
        </w:rPr>
        <w:t>All shows start at </w:t>
      </w:r>
      <w:r w:rsidRPr="00B75672">
        <w:rPr>
          <w:rFonts w:ascii="Calibri" w:hAnsi="Calibri"/>
          <w:b/>
          <w:bCs/>
          <w:color w:val="333333"/>
          <w:sz w:val="22"/>
          <w:szCs w:val="22"/>
        </w:rPr>
        <w:t>8:00 PM</w:t>
      </w:r>
      <w:r w:rsidRPr="00B75672">
        <w:rPr>
          <w:rFonts w:ascii="Calibri" w:hAnsi="Calibri"/>
          <w:color w:val="333333"/>
          <w:sz w:val="22"/>
          <w:szCs w:val="22"/>
        </w:rPr>
        <w:t> and are followed by a </w:t>
      </w:r>
      <w:r w:rsidRPr="00B75672">
        <w:rPr>
          <w:rFonts w:ascii="Calibri" w:hAnsi="Calibri"/>
          <w:b/>
          <w:bCs/>
          <w:color w:val="333333"/>
          <w:sz w:val="22"/>
          <w:szCs w:val="22"/>
        </w:rPr>
        <w:t>brief public adjudication</w:t>
      </w:r>
      <w:r w:rsidRPr="00B75672">
        <w:rPr>
          <w:rFonts w:ascii="Calibri" w:hAnsi="Calibri"/>
          <w:color w:val="333333"/>
          <w:sz w:val="22"/>
          <w:szCs w:val="22"/>
        </w:rPr>
        <w:t> and </w:t>
      </w:r>
      <w:r w:rsidRPr="00B75672">
        <w:rPr>
          <w:rFonts w:ascii="Calibri" w:hAnsi="Calibri"/>
          <w:b/>
          <w:bCs/>
          <w:color w:val="333333"/>
          <w:sz w:val="22"/>
          <w:szCs w:val="22"/>
        </w:rPr>
        <w:t>Encore Reception with cash bar</w:t>
      </w:r>
      <w:r w:rsidRPr="00B75672">
        <w:rPr>
          <w:rFonts w:ascii="Calibri" w:hAnsi="Calibri"/>
          <w:color w:val="333333"/>
          <w:sz w:val="22"/>
          <w:szCs w:val="22"/>
        </w:rPr>
        <w:t> in the lobby.</w:t>
      </w:r>
    </w:p>
    <w:p w:rsidR="00B75672" w:rsidRDefault="00B75672" w:rsidP="00B75672">
      <w:pPr>
        <w:widowControl w:val="0"/>
      </w:pPr>
      <w:r>
        <w:t> </w:t>
      </w:r>
    </w:p>
    <w:p w:rsidR="00F45571" w:rsidRDefault="00B75672"/>
    <w:sectPr w:rsidR="00F45571" w:rsidSect="00C15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47C"/>
    <w:rsid w:val="001B2FFF"/>
    <w:rsid w:val="0039747C"/>
    <w:rsid w:val="00B75672"/>
    <w:rsid w:val="00C15172"/>
    <w:rsid w:val="00DA0D4D"/>
    <w:rsid w:val="00F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Collene</dc:creator>
  <cp:lastModifiedBy>Collene</cp:lastModifiedBy>
  <cp:revision>2</cp:revision>
  <dcterms:created xsi:type="dcterms:W3CDTF">2015-02-23T01:37:00Z</dcterms:created>
  <dcterms:modified xsi:type="dcterms:W3CDTF">2015-02-23T01:37:00Z</dcterms:modified>
</cp:coreProperties>
</file>