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318" w:tblpY="-22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7195"/>
      </w:tblGrid>
      <w:tr w:rsidR="00DD4132" w:rsidRPr="0064386E" w:rsidTr="00071F98">
        <w:trPr>
          <w:trHeight w:val="1139"/>
        </w:trPr>
        <w:tc>
          <w:tcPr>
            <w:tcW w:w="3261" w:type="dxa"/>
          </w:tcPr>
          <w:p w:rsidR="00DD4132" w:rsidRPr="0064386E" w:rsidRDefault="00DD4132" w:rsidP="00071F98">
            <w:pPr>
              <w:jc w:val="center"/>
            </w:pPr>
            <w:r w:rsidRPr="0064386E">
              <w:rPr>
                <w:noProof/>
                <w:lang w:val="en-US"/>
              </w:rPr>
              <w:drawing>
                <wp:anchor distT="0" distB="0" distL="114300" distR="114300" simplePos="0" relativeHeight="251659264" behindDoc="0" locked="0" layoutInCell="1" allowOverlap="1">
                  <wp:simplePos x="0" y="0"/>
                  <wp:positionH relativeFrom="column">
                    <wp:posOffset>-22542</wp:posOffset>
                  </wp:positionH>
                  <wp:positionV relativeFrom="paragraph">
                    <wp:posOffset>43180</wp:posOffset>
                  </wp:positionV>
                  <wp:extent cx="1752600" cy="6366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T Logo 1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52600" cy="636659"/>
                          </a:xfrm>
                          <a:prstGeom prst="rect">
                            <a:avLst/>
                          </a:prstGeom>
                        </pic:spPr>
                      </pic:pic>
                    </a:graphicData>
                  </a:graphic>
                </wp:anchor>
              </w:drawing>
            </w:r>
          </w:p>
        </w:tc>
        <w:tc>
          <w:tcPr>
            <w:tcW w:w="7195" w:type="dxa"/>
          </w:tcPr>
          <w:p w:rsidR="00DD4132" w:rsidRPr="0064386E" w:rsidRDefault="00DD4132" w:rsidP="00071F98">
            <w:pPr>
              <w:rPr>
                <w:b/>
                <w:bCs/>
                <w:i/>
                <w:sz w:val="8"/>
                <w:szCs w:val="16"/>
              </w:rPr>
            </w:pPr>
          </w:p>
          <w:p w:rsidR="00DD4132" w:rsidRPr="0064386E" w:rsidRDefault="00DD4132" w:rsidP="00071F98">
            <w:pPr>
              <w:rPr>
                <w:i/>
                <w:sz w:val="18"/>
                <w:szCs w:val="16"/>
              </w:rPr>
            </w:pPr>
            <w:r w:rsidRPr="0064386E">
              <w:rPr>
                <w:b/>
                <w:bCs/>
                <w:i/>
                <w:sz w:val="18"/>
                <w:szCs w:val="16"/>
              </w:rPr>
              <w:t>O</w:t>
            </w:r>
            <w:r w:rsidRPr="0064386E">
              <w:rPr>
                <w:i/>
                <w:sz w:val="18"/>
                <w:szCs w:val="16"/>
              </w:rPr>
              <w:t xml:space="preserve">FFERING our members opportunities for developing skills in the art and business of theatre </w:t>
            </w:r>
          </w:p>
          <w:p w:rsidR="00DD4132" w:rsidRPr="0064386E" w:rsidRDefault="00DD4132" w:rsidP="00071F98">
            <w:pPr>
              <w:rPr>
                <w:i/>
                <w:sz w:val="18"/>
                <w:szCs w:val="16"/>
              </w:rPr>
            </w:pPr>
            <w:r w:rsidRPr="0064386E">
              <w:rPr>
                <w:b/>
                <w:bCs/>
                <w:i/>
                <w:sz w:val="18"/>
                <w:szCs w:val="16"/>
              </w:rPr>
              <w:t>S</w:t>
            </w:r>
            <w:r w:rsidRPr="0064386E">
              <w:rPr>
                <w:i/>
                <w:sz w:val="18"/>
                <w:szCs w:val="16"/>
              </w:rPr>
              <w:t>UPPORT FOR a broad range of performers and artists who use the Roxy Theatre</w:t>
            </w:r>
          </w:p>
          <w:p w:rsidR="00DD4132" w:rsidRPr="0064386E" w:rsidRDefault="00DD4132" w:rsidP="00071F98">
            <w:pPr>
              <w:rPr>
                <w:i/>
                <w:sz w:val="18"/>
                <w:szCs w:val="16"/>
              </w:rPr>
            </w:pPr>
            <w:r w:rsidRPr="0064386E">
              <w:rPr>
                <w:b/>
                <w:bCs/>
                <w:i/>
                <w:sz w:val="18"/>
                <w:szCs w:val="16"/>
              </w:rPr>
              <w:t>L</w:t>
            </w:r>
            <w:r w:rsidRPr="0064386E">
              <w:rPr>
                <w:i/>
                <w:sz w:val="18"/>
                <w:szCs w:val="16"/>
              </w:rPr>
              <w:t xml:space="preserve">OCAL partnership-building with community groups to support our mission </w:t>
            </w:r>
          </w:p>
          <w:p w:rsidR="00DD4132" w:rsidRPr="0064386E" w:rsidRDefault="00DD4132" w:rsidP="00071F98">
            <w:r w:rsidRPr="0064386E">
              <w:rPr>
                <w:b/>
                <w:bCs/>
                <w:i/>
                <w:sz w:val="18"/>
                <w:szCs w:val="16"/>
              </w:rPr>
              <w:t>T</w:t>
            </w:r>
            <w:r w:rsidRPr="0064386E">
              <w:rPr>
                <w:i/>
                <w:sz w:val="18"/>
                <w:szCs w:val="16"/>
              </w:rPr>
              <w:t xml:space="preserve">HEATRE performances, repertory and original, regularly produced by members </w:t>
            </w:r>
          </w:p>
        </w:tc>
      </w:tr>
    </w:tbl>
    <w:p w:rsidR="00836318" w:rsidRPr="0064386E" w:rsidRDefault="00836318" w:rsidP="00762E8B"/>
    <w:p w:rsidR="00FE413E" w:rsidRPr="0064386E" w:rsidRDefault="00FE413E" w:rsidP="00075A47">
      <w:pPr>
        <w:jc w:val="center"/>
        <w:rPr>
          <w:b/>
          <w:sz w:val="36"/>
        </w:rPr>
      </w:pPr>
      <w:r w:rsidRPr="0064386E">
        <w:rPr>
          <w:b/>
          <w:sz w:val="36"/>
        </w:rPr>
        <w:t>Minutes of Board of Directors Meeting</w:t>
      </w:r>
    </w:p>
    <w:p w:rsidR="00FE413E" w:rsidRPr="00204E08" w:rsidRDefault="005A239C" w:rsidP="00075A47">
      <w:pPr>
        <w:jc w:val="center"/>
        <w:rPr>
          <w:sz w:val="32"/>
        </w:rPr>
      </w:pPr>
      <w:r>
        <w:rPr>
          <w:sz w:val="32"/>
        </w:rPr>
        <w:t>November 9</w:t>
      </w:r>
      <w:r w:rsidRPr="005A239C">
        <w:rPr>
          <w:sz w:val="32"/>
          <w:vertAlign w:val="superscript"/>
        </w:rPr>
        <w:t>th</w:t>
      </w:r>
      <w:r>
        <w:rPr>
          <w:sz w:val="32"/>
        </w:rPr>
        <w:t xml:space="preserve"> 2022</w:t>
      </w:r>
    </w:p>
    <w:p w:rsidR="00940F6C" w:rsidRPr="009F5116" w:rsidRDefault="00940F6C" w:rsidP="009F5116">
      <w:pPr>
        <w:ind w:left="720"/>
        <w:rPr>
          <w:rFonts w:eastAsia="Times New Roman"/>
          <w:color w:val="FF0000"/>
        </w:rPr>
      </w:pPr>
    </w:p>
    <w:p w:rsidR="006845A0" w:rsidRPr="00730418" w:rsidRDefault="006845A0" w:rsidP="00762E8B">
      <w:pPr>
        <w:rPr>
          <w:color w:val="FF0000"/>
        </w:rPr>
      </w:pPr>
    </w:p>
    <w:tbl>
      <w:tblPr>
        <w:tblStyle w:val="TableGrid"/>
        <w:tblW w:w="957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68"/>
        <w:gridCol w:w="2518"/>
        <w:gridCol w:w="2411"/>
        <w:gridCol w:w="2379"/>
      </w:tblGrid>
      <w:tr w:rsidR="00634B3D" w:rsidRPr="0064386E" w:rsidTr="009D49EF">
        <w:tc>
          <w:tcPr>
            <w:tcW w:w="2268" w:type="dxa"/>
            <w:tcBorders>
              <w:bottom w:val="double" w:sz="4" w:space="0" w:color="auto"/>
            </w:tcBorders>
          </w:tcPr>
          <w:p w:rsidR="00B622D1" w:rsidRPr="0064386E" w:rsidRDefault="00B622D1" w:rsidP="00B622D1">
            <w:pPr>
              <w:rPr>
                <w:sz w:val="20"/>
              </w:rPr>
            </w:pPr>
            <w:r w:rsidRPr="0064386E">
              <w:rPr>
                <w:sz w:val="20"/>
              </w:rPr>
              <w:t>Board Members</w:t>
            </w:r>
          </w:p>
          <w:p w:rsidR="00B622D1" w:rsidRPr="0064386E" w:rsidRDefault="00B622D1" w:rsidP="0020315E">
            <w:pPr>
              <w:rPr>
                <w:sz w:val="20"/>
              </w:rPr>
            </w:pPr>
            <w:r w:rsidRPr="0064386E">
              <w:rPr>
                <w:sz w:val="20"/>
              </w:rPr>
              <w:t xml:space="preserve">Present </w:t>
            </w:r>
          </w:p>
          <w:p w:rsidR="00B622D1" w:rsidRPr="0064386E" w:rsidRDefault="00B622D1" w:rsidP="0020315E"/>
          <w:p w:rsidR="00347944" w:rsidRDefault="00347944" w:rsidP="004A2F83">
            <w:pPr>
              <w:rPr>
                <w:i/>
                <w:sz w:val="20"/>
              </w:rPr>
            </w:pPr>
          </w:p>
          <w:p w:rsidR="0020770C" w:rsidRDefault="0020770C" w:rsidP="0020315E">
            <w:pPr>
              <w:rPr>
                <w:sz w:val="20"/>
              </w:rPr>
            </w:pPr>
          </w:p>
          <w:p w:rsidR="00B622D1" w:rsidRPr="0020770C" w:rsidRDefault="002F1C26" w:rsidP="0020315E">
            <w:pPr>
              <w:rPr>
                <w:sz w:val="20"/>
              </w:rPr>
            </w:pPr>
            <w:r w:rsidRPr="0064386E">
              <w:rPr>
                <w:sz w:val="20"/>
              </w:rPr>
              <w:t>Others Present</w:t>
            </w:r>
          </w:p>
        </w:tc>
        <w:tc>
          <w:tcPr>
            <w:tcW w:w="2518" w:type="dxa"/>
            <w:tcBorders>
              <w:bottom w:val="double" w:sz="4" w:space="0" w:color="auto"/>
            </w:tcBorders>
          </w:tcPr>
          <w:p w:rsidR="00B622D1" w:rsidRPr="0064386E" w:rsidRDefault="005A239C" w:rsidP="0020315E">
            <w:pPr>
              <w:rPr>
                <w:sz w:val="20"/>
              </w:rPr>
            </w:pPr>
            <w:r>
              <w:rPr>
                <w:sz w:val="20"/>
              </w:rPr>
              <w:t>Kathie Locke</w:t>
            </w:r>
            <w:r w:rsidR="00B622D1" w:rsidRPr="0064386E">
              <w:rPr>
                <w:sz w:val="20"/>
              </w:rPr>
              <w:t>, P</w:t>
            </w:r>
            <w:r w:rsidR="00A26BC9">
              <w:rPr>
                <w:sz w:val="20"/>
              </w:rPr>
              <w:t>ast P</w:t>
            </w:r>
            <w:r w:rsidR="00B622D1" w:rsidRPr="0064386E">
              <w:rPr>
                <w:sz w:val="20"/>
              </w:rPr>
              <w:t>resident</w:t>
            </w:r>
          </w:p>
          <w:p w:rsidR="00B622D1" w:rsidRPr="0064386E" w:rsidRDefault="00C91998" w:rsidP="0020315E">
            <w:pPr>
              <w:rPr>
                <w:sz w:val="20"/>
              </w:rPr>
            </w:pPr>
            <w:r>
              <w:rPr>
                <w:sz w:val="20"/>
              </w:rPr>
              <w:t>Corr</w:t>
            </w:r>
            <w:r w:rsidR="005A239C">
              <w:rPr>
                <w:sz w:val="20"/>
              </w:rPr>
              <w:t xml:space="preserve">y </w:t>
            </w:r>
            <w:proofErr w:type="spellStart"/>
            <w:r w:rsidR="005A239C">
              <w:rPr>
                <w:sz w:val="20"/>
              </w:rPr>
              <w:t>Lapoint</w:t>
            </w:r>
            <w:r>
              <w:rPr>
                <w:sz w:val="20"/>
              </w:rPr>
              <w:t>e</w:t>
            </w:r>
            <w:proofErr w:type="spellEnd"/>
            <w:r w:rsidR="00B622D1" w:rsidRPr="0064386E">
              <w:rPr>
                <w:sz w:val="20"/>
              </w:rPr>
              <w:t xml:space="preserve">, </w:t>
            </w:r>
            <w:r w:rsidR="00A26BC9">
              <w:rPr>
                <w:sz w:val="20"/>
              </w:rPr>
              <w:t>President</w:t>
            </w:r>
          </w:p>
          <w:p w:rsidR="005802FC" w:rsidRPr="0064386E" w:rsidRDefault="005A239C" w:rsidP="005802FC">
            <w:pPr>
              <w:rPr>
                <w:sz w:val="20"/>
              </w:rPr>
            </w:pPr>
            <w:r>
              <w:rPr>
                <w:sz w:val="20"/>
              </w:rPr>
              <w:t>Sheila Spur</w:t>
            </w:r>
            <w:r w:rsidR="005802FC" w:rsidRPr="0064386E">
              <w:rPr>
                <w:sz w:val="20"/>
              </w:rPr>
              <w:t>, Vice President</w:t>
            </w:r>
          </w:p>
          <w:p w:rsidR="0020770C" w:rsidRDefault="005A239C" w:rsidP="0020770C">
            <w:pPr>
              <w:rPr>
                <w:sz w:val="20"/>
              </w:rPr>
            </w:pPr>
            <w:r>
              <w:rPr>
                <w:sz w:val="20"/>
              </w:rPr>
              <w:t>Jack Goad</w:t>
            </w:r>
            <w:r w:rsidR="00A26BC9">
              <w:rPr>
                <w:sz w:val="20"/>
              </w:rPr>
              <w:t>, Treasurer</w:t>
            </w:r>
          </w:p>
          <w:p w:rsidR="0020770C" w:rsidRDefault="0020770C" w:rsidP="0020770C">
            <w:pPr>
              <w:rPr>
                <w:sz w:val="20"/>
              </w:rPr>
            </w:pPr>
          </w:p>
          <w:p w:rsidR="008F47EB" w:rsidRDefault="005A239C" w:rsidP="0020770C">
            <w:pPr>
              <w:rPr>
                <w:sz w:val="20"/>
              </w:rPr>
            </w:pPr>
            <w:r>
              <w:rPr>
                <w:sz w:val="20"/>
              </w:rPr>
              <w:t>Marcia Cunningham</w:t>
            </w:r>
            <w:r w:rsidR="008F47EB">
              <w:rPr>
                <w:sz w:val="20"/>
              </w:rPr>
              <w:t xml:space="preserve">, </w:t>
            </w:r>
            <w:r w:rsidR="00D65605">
              <w:rPr>
                <w:sz w:val="20"/>
              </w:rPr>
              <w:t>Executive Director</w:t>
            </w:r>
          </w:p>
          <w:p w:rsidR="005B2CDA" w:rsidRPr="0064386E" w:rsidRDefault="005B2CDA" w:rsidP="0020315E">
            <w:pPr>
              <w:rPr>
                <w:sz w:val="20"/>
              </w:rPr>
            </w:pPr>
          </w:p>
        </w:tc>
        <w:tc>
          <w:tcPr>
            <w:tcW w:w="2411" w:type="dxa"/>
            <w:tcBorders>
              <w:bottom w:val="double" w:sz="4" w:space="0" w:color="auto"/>
            </w:tcBorders>
          </w:tcPr>
          <w:p w:rsidR="005802FC" w:rsidRPr="0064386E" w:rsidRDefault="005A239C" w:rsidP="005802FC">
            <w:pPr>
              <w:rPr>
                <w:sz w:val="20"/>
              </w:rPr>
            </w:pPr>
            <w:r>
              <w:rPr>
                <w:sz w:val="20"/>
              </w:rPr>
              <w:t>Michael Johnston</w:t>
            </w:r>
            <w:r w:rsidR="005802FC" w:rsidRPr="0064386E">
              <w:rPr>
                <w:sz w:val="20"/>
              </w:rPr>
              <w:t xml:space="preserve">, Secretary </w:t>
            </w:r>
          </w:p>
          <w:p w:rsidR="00A26BC9" w:rsidRDefault="005A239C" w:rsidP="00A26BC9">
            <w:pPr>
              <w:rPr>
                <w:sz w:val="20"/>
              </w:rPr>
            </w:pPr>
            <w:r>
              <w:rPr>
                <w:sz w:val="20"/>
              </w:rPr>
              <w:t>John Flynn</w:t>
            </w:r>
            <w:r w:rsidR="00A26BC9">
              <w:rPr>
                <w:sz w:val="20"/>
              </w:rPr>
              <w:t xml:space="preserve">, Director </w:t>
            </w:r>
          </w:p>
          <w:p w:rsidR="00A26BC9" w:rsidRDefault="005A239C" w:rsidP="00A26BC9">
            <w:pPr>
              <w:rPr>
                <w:sz w:val="20"/>
              </w:rPr>
            </w:pPr>
            <w:r>
              <w:rPr>
                <w:sz w:val="20"/>
              </w:rPr>
              <w:t xml:space="preserve">James </w:t>
            </w:r>
            <w:proofErr w:type="spellStart"/>
            <w:r>
              <w:rPr>
                <w:sz w:val="20"/>
              </w:rPr>
              <w:t>Moyse</w:t>
            </w:r>
            <w:proofErr w:type="spellEnd"/>
            <w:r w:rsidR="00A26BC9" w:rsidRPr="00957060">
              <w:rPr>
                <w:sz w:val="20"/>
              </w:rPr>
              <w:t>, Director</w:t>
            </w:r>
          </w:p>
          <w:p w:rsidR="00B622D1" w:rsidRPr="0064386E" w:rsidRDefault="00B622D1" w:rsidP="00A26BC9">
            <w:pPr>
              <w:rPr>
                <w:sz w:val="20"/>
              </w:rPr>
            </w:pPr>
          </w:p>
        </w:tc>
        <w:tc>
          <w:tcPr>
            <w:tcW w:w="2379" w:type="dxa"/>
            <w:tcBorders>
              <w:bottom w:val="double" w:sz="4" w:space="0" w:color="auto"/>
            </w:tcBorders>
          </w:tcPr>
          <w:p w:rsidR="00A26BC9" w:rsidRDefault="00BD1C44" w:rsidP="00A26BC9">
            <w:pPr>
              <w:rPr>
                <w:sz w:val="20"/>
              </w:rPr>
            </w:pPr>
            <w:r>
              <w:rPr>
                <w:sz w:val="20"/>
              </w:rPr>
              <w:t>Aida</w:t>
            </w:r>
            <w:r w:rsidR="005A239C">
              <w:rPr>
                <w:sz w:val="20"/>
              </w:rPr>
              <w:t>n Ware</w:t>
            </w:r>
            <w:r w:rsidR="00A26BC9">
              <w:rPr>
                <w:sz w:val="20"/>
              </w:rPr>
              <w:t>, Director</w:t>
            </w:r>
          </w:p>
          <w:p w:rsidR="00A26BC9" w:rsidRDefault="005A239C" w:rsidP="00442C32">
            <w:pPr>
              <w:rPr>
                <w:sz w:val="20"/>
              </w:rPr>
            </w:pPr>
            <w:r>
              <w:rPr>
                <w:sz w:val="20"/>
              </w:rPr>
              <w:t>Kathleen Murphy</w:t>
            </w:r>
            <w:r w:rsidR="003764A1">
              <w:rPr>
                <w:sz w:val="20"/>
              </w:rPr>
              <w:t xml:space="preserve">, </w:t>
            </w:r>
            <w:r w:rsidR="00A26BC9">
              <w:rPr>
                <w:sz w:val="20"/>
              </w:rPr>
              <w:t>Director</w:t>
            </w:r>
          </w:p>
          <w:p w:rsidR="00442C32" w:rsidRPr="00957060" w:rsidRDefault="00C91998" w:rsidP="00442C32">
            <w:pPr>
              <w:rPr>
                <w:sz w:val="20"/>
              </w:rPr>
            </w:pPr>
            <w:r>
              <w:rPr>
                <w:sz w:val="20"/>
              </w:rPr>
              <w:t xml:space="preserve">Mike </w:t>
            </w:r>
            <w:proofErr w:type="spellStart"/>
            <w:r>
              <w:rPr>
                <w:sz w:val="20"/>
              </w:rPr>
              <w:t>Tetttenborn</w:t>
            </w:r>
            <w:proofErr w:type="spellEnd"/>
            <w:r>
              <w:rPr>
                <w:sz w:val="20"/>
              </w:rPr>
              <w:t>, Director</w:t>
            </w:r>
          </w:p>
          <w:p w:rsidR="00B622D1" w:rsidRPr="0064386E" w:rsidRDefault="00B622D1" w:rsidP="0020315E">
            <w:pPr>
              <w:rPr>
                <w:sz w:val="20"/>
              </w:rPr>
            </w:pPr>
          </w:p>
        </w:tc>
      </w:tr>
      <w:tr w:rsidR="00634B3D" w:rsidRPr="0064386E" w:rsidTr="009D49EF">
        <w:tc>
          <w:tcPr>
            <w:tcW w:w="2268" w:type="dxa"/>
            <w:tcBorders>
              <w:top w:val="double" w:sz="4" w:space="0" w:color="auto"/>
              <w:bottom w:val="single" w:sz="4" w:space="0" w:color="auto"/>
            </w:tcBorders>
          </w:tcPr>
          <w:p w:rsidR="00B622D1" w:rsidRPr="0064386E" w:rsidRDefault="008C5C9F" w:rsidP="00B622D1">
            <w:pPr>
              <w:pStyle w:val="ListParagraph"/>
              <w:numPr>
                <w:ilvl w:val="0"/>
                <w:numId w:val="1"/>
              </w:numPr>
              <w:rPr>
                <w:i/>
              </w:rPr>
            </w:pPr>
            <w:r w:rsidRPr="0064386E">
              <w:rPr>
                <w:i/>
              </w:rPr>
              <w:t>Call to order</w:t>
            </w:r>
          </w:p>
          <w:p w:rsidR="00B622D1" w:rsidRPr="0064386E" w:rsidRDefault="00B622D1" w:rsidP="003E3987"/>
        </w:tc>
        <w:tc>
          <w:tcPr>
            <w:tcW w:w="7308" w:type="dxa"/>
            <w:gridSpan w:val="3"/>
            <w:tcBorders>
              <w:top w:val="double" w:sz="4" w:space="0" w:color="auto"/>
              <w:bottom w:val="single" w:sz="4" w:space="0" w:color="auto"/>
            </w:tcBorders>
          </w:tcPr>
          <w:p w:rsidR="008C5C9F" w:rsidRPr="0064386E" w:rsidRDefault="008C5C9F" w:rsidP="008C5C9F">
            <w:pPr>
              <w:rPr>
                <w:rFonts w:cs="Garamond"/>
              </w:rPr>
            </w:pPr>
            <w:r w:rsidRPr="0064386E">
              <w:rPr>
                <w:rFonts w:cs="Garamond"/>
              </w:rPr>
              <w:t xml:space="preserve">The meeting commenced </w:t>
            </w:r>
            <w:r w:rsidRPr="00EE67EC">
              <w:rPr>
                <w:rFonts w:cs="Garamond"/>
              </w:rPr>
              <w:t xml:space="preserve">at </w:t>
            </w:r>
            <w:r w:rsidR="005A239C">
              <w:rPr>
                <w:rFonts w:cs="Garamond"/>
              </w:rPr>
              <w:t>17:30</w:t>
            </w:r>
            <w:r w:rsidR="00EE67EC">
              <w:rPr>
                <w:rFonts w:cs="Garamond"/>
              </w:rPr>
              <w:t xml:space="preserve"> </w:t>
            </w:r>
            <w:r w:rsidRPr="0064386E">
              <w:rPr>
                <w:rFonts w:cs="Garamond"/>
              </w:rPr>
              <w:t>p.m.</w:t>
            </w:r>
            <w:r w:rsidR="00E302ED" w:rsidRPr="0064386E">
              <w:rPr>
                <w:rFonts w:cs="Garamond"/>
              </w:rPr>
              <w:t xml:space="preserve"> </w:t>
            </w:r>
          </w:p>
          <w:p w:rsidR="00B622D1" w:rsidRPr="0064386E" w:rsidRDefault="001F3346" w:rsidP="008C5C9F">
            <w:r w:rsidRPr="0064386E">
              <w:rPr>
                <w:rFonts w:cs="Garamond"/>
              </w:rPr>
              <w:t xml:space="preserve"> </w:t>
            </w:r>
          </w:p>
        </w:tc>
      </w:tr>
      <w:tr w:rsidR="00314BEF" w:rsidRPr="0064386E" w:rsidTr="009D49EF">
        <w:tc>
          <w:tcPr>
            <w:tcW w:w="2268" w:type="dxa"/>
            <w:tcBorders>
              <w:top w:val="single" w:sz="4" w:space="0" w:color="auto"/>
            </w:tcBorders>
          </w:tcPr>
          <w:p w:rsidR="00314BEF" w:rsidRPr="0064386E" w:rsidRDefault="00C91998" w:rsidP="003E3987">
            <w:pPr>
              <w:pStyle w:val="ListParagraph"/>
              <w:numPr>
                <w:ilvl w:val="0"/>
                <w:numId w:val="1"/>
              </w:numPr>
              <w:rPr>
                <w:i/>
              </w:rPr>
            </w:pPr>
            <w:r>
              <w:rPr>
                <w:i/>
              </w:rPr>
              <w:t>Land Acknowledgeme</w:t>
            </w:r>
            <w:r w:rsidR="00314BEF">
              <w:rPr>
                <w:i/>
              </w:rPr>
              <w:t>nt</w:t>
            </w:r>
          </w:p>
        </w:tc>
        <w:tc>
          <w:tcPr>
            <w:tcW w:w="7308" w:type="dxa"/>
            <w:gridSpan w:val="3"/>
            <w:tcBorders>
              <w:top w:val="single" w:sz="4" w:space="0" w:color="auto"/>
            </w:tcBorders>
          </w:tcPr>
          <w:p w:rsidR="00314BEF" w:rsidRPr="00314BEF" w:rsidRDefault="00314BEF" w:rsidP="00B25EA6">
            <w:pPr>
              <w:autoSpaceDE w:val="0"/>
              <w:autoSpaceDN w:val="0"/>
              <w:adjustRightInd w:val="0"/>
              <w:rPr>
                <w:rFonts w:cs="Garamond,Bold"/>
              </w:rPr>
            </w:pPr>
            <w:r w:rsidRPr="00314BEF">
              <w:rPr>
                <w:rFonts w:cs="Garamond,Bold"/>
              </w:rPr>
              <w:t xml:space="preserve">The Land Acknowledgement was read by </w:t>
            </w:r>
            <w:r w:rsidR="005A239C">
              <w:rPr>
                <w:rFonts w:cs="Garamond,Bold"/>
              </w:rPr>
              <w:t>Michael Johnston</w:t>
            </w:r>
          </w:p>
        </w:tc>
      </w:tr>
      <w:tr w:rsidR="00634B3D" w:rsidRPr="0064386E" w:rsidTr="009D49EF">
        <w:tc>
          <w:tcPr>
            <w:tcW w:w="2268" w:type="dxa"/>
            <w:tcBorders>
              <w:top w:val="single" w:sz="4" w:space="0" w:color="auto"/>
            </w:tcBorders>
          </w:tcPr>
          <w:p w:rsidR="006B7C34" w:rsidRPr="0064386E" w:rsidRDefault="006B7C34" w:rsidP="003E3987">
            <w:pPr>
              <w:pStyle w:val="ListParagraph"/>
              <w:numPr>
                <w:ilvl w:val="0"/>
                <w:numId w:val="1"/>
              </w:numPr>
              <w:rPr>
                <w:i/>
              </w:rPr>
            </w:pPr>
            <w:r w:rsidRPr="0064386E">
              <w:rPr>
                <w:i/>
              </w:rPr>
              <w:t>Approval of agenda</w:t>
            </w:r>
          </w:p>
        </w:tc>
        <w:tc>
          <w:tcPr>
            <w:tcW w:w="7308" w:type="dxa"/>
            <w:gridSpan w:val="3"/>
            <w:tcBorders>
              <w:top w:val="single" w:sz="4" w:space="0" w:color="auto"/>
            </w:tcBorders>
          </w:tcPr>
          <w:p w:rsidR="00E5749B" w:rsidRPr="00C91998" w:rsidRDefault="00336DCB" w:rsidP="00B25EA6">
            <w:pPr>
              <w:autoSpaceDE w:val="0"/>
              <w:autoSpaceDN w:val="0"/>
              <w:adjustRightInd w:val="0"/>
              <w:rPr>
                <w:rFonts w:cs="Garamond"/>
                <w:b/>
              </w:rPr>
            </w:pPr>
            <w:r w:rsidRPr="00C91998">
              <w:rPr>
                <w:rFonts w:cs="Garamond,Bold"/>
                <w:b/>
                <w:bCs/>
              </w:rPr>
              <w:t xml:space="preserve">Motion </w:t>
            </w:r>
            <w:r w:rsidR="005A239C" w:rsidRPr="00C91998">
              <w:rPr>
                <w:rFonts w:cs="Garamond,Bold"/>
                <w:b/>
                <w:bCs/>
              </w:rPr>
              <w:t>2022</w:t>
            </w:r>
            <w:r w:rsidRPr="00C91998">
              <w:rPr>
                <w:rFonts w:cs="Garamond,Bold"/>
                <w:b/>
                <w:bCs/>
              </w:rPr>
              <w:t>/</w:t>
            </w:r>
            <w:r w:rsidR="005A239C" w:rsidRPr="00C91998">
              <w:rPr>
                <w:rFonts w:cs="Garamond,Bold"/>
                <w:b/>
                <w:bCs/>
              </w:rPr>
              <w:t>11/09</w:t>
            </w:r>
            <w:r w:rsidR="0026712F" w:rsidRPr="00C91998">
              <w:rPr>
                <w:rFonts w:cs="Garamond,Bold"/>
                <w:b/>
                <w:bCs/>
              </w:rPr>
              <w:t xml:space="preserve"> </w:t>
            </w:r>
            <w:r w:rsidR="00EC77FA" w:rsidRPr="00C91998">
              <w:rPr>
                <w:rFonts w:cs="Garamond,Bold"/>
                <w:b/>
                <w:bCs/>
              </w:rPr>
              <w:t>BIRT the Board</w:t>
            </w:r>
            <w:r w:rsidR="006B7C34" w:rsidRPr="00C91998">
              <w:rPr>
                <w:rFonts w:cs="Garamond"/>
                <w:b/>
              </w:rPr>
              <w:t xml:space="preserve"> approve the agenda, with any amendments.</w:t>
            </w:r>
          </w:p>
          <w:p w:rsidR="007E7010" w:rsidRPr="00C91998" w:rsidRDefault="005A239C" w:rsidP="007E7010">
            <w:pPr>
              <w:rPr>
                <w:rFonts w:cs="Garamond"/>
                <w:b/>
              </w:rPr>
            </w:pPr>
            <w:r w:rsidRPr="00C91998">
              <w:rPr>
                <w:rFonts w:cs="Garamond"/>
                <w:b/>
              </w:rPr>
              <w:t xml:space="preserve">John </w:t>
            </w:r>
            <w:r w:rsidR="009D49EF" w:rsidRPr="00C91998">
              <w:rPr>
                <w:rFonts w:cs="Garamond"/>
                <w:b/>
              </w:rPr>
              <w:t>Flynn;</w:t>
            </w:r>
            <w:r w:rsidR="007E7010" w:rsidRPr="00C91998">
              <w:rPr>
                <w:rFonts w:cs="Garamond"/>
                <w:b/>
              </w:rPr>
              <w:t xml:space="preserve"> seconded </w:t>
            </w:r>
            <w:r w:rsidRPr="00C91998">
              <w:rPr>
                <w:rFonts w:cs="Garamond"/>
                <w:b/>
              </w:rPr>
              <w:t>Jack Goad</w:t>
            </w:r>
            <w:r w:rsidR="007E7010" w:rsidRPr="00C91998">
              <w:rPr>
                <w:rFonts w:cs="Garamond"/>
                <w:b/>
              </w:rPr>
              <w:t xml:space="preserve">; </w:t>
            </w:r>
            <w:r w:rsidR="003764A1" w:rsidRPr="00C91998">
              <w:rPr>
                <w:rFonts w:cs="Garamond"/>
                <w:b/>
              </w:rPr>
              <w:t>CARRIED</w:t>
            </w:r>
            <w:r w:rsidR="007E7010" w:rsidRPr="00C91998">
              <w:rPr>
                <w:rFonts w:cs="Garamond"/>
                <w:b/>
              </w:rPr>
              <w:t>.</w:t>
            </w:r>
          </w:p>
          <w:p w:rsidR="00C51EAA" w:rsidRPr="00C91998" w:rsidRDefault="00C51EAA" w:rsidP="00F53713">
            <w:pPr>
              <w:pStyle w:val="ListParagraph"/>
              <w:ind w:left="1080"/>
            </w:pPr>
          </w:p>
        </w:tc>
      </w:tr>
      <w:tr w:rsidR="00634B3D" w:rsidRPr="0064386E" w:rsidTr="009D49EF">
        <w:tc>
          <w:tcPr>
            <w:tcW w:w="2268" w:type="dxa"/>
          </w:tcPr>
          <w:p w:rsidR="006B7C34" w:rsidRPr="0064386E" w:rsidRDefault="006B7C34" w:rsidP="00B622D1">
            <w:pPr>
              <w:pStyle w:val="ListParagraph"/>
              <w:numPr>
                <w:ilvl w:val="0"/>
                <w:numId w:val="1"/>
              </w:numPr>
              <w:rPr>
                <w:i/>
              </w:rPr>
            </w:pPr>
            <w:r w:rsidRPr="0064386E">
              <w:rPr>
                <w:i/>
              </w:rPr>
              <w:t>Approval of the minutes of the previous meeting</w:t>
            </w:r>
          </w:p>
        </w:tc>
        <w:tc>
          <w:tcPr>
            <w:tcW w:w="7308" w:type="dxa"/>
            <w:gridSpan w:val="3"/>
          </w:tcPr>
          <w:p w:rsidR="006B7C34" w:rsidRPr="00C91998" w:rsidRDefault="006B7C34" w:rsidP="00585131">
            <w:pPr>
              <w:autoSpaceDE w:val="0"/>
              <w:autoSpaceDN w:val="0"/>
              <w:adjustRightInd w:val="0"/>
              <w:rPr>
                <w:rFonts w:cs="Garamond,Bold"/>
                <w:bCs/>
              </w:rPr>
            </w:pPr>
            <w:r w:rsidRPr="00C91998">
              <w:rPr>
                <w:rFonts w:cs="Garamond,Bold"/>
                <w:bCs/>
              </w:rPr>
              <w:t xml:space="preserve">Approval of the minutes from the </w:t>
            </w:r>
            <w:r w:rsidR="005A239C" w:rsidRPr="00C91998">
              <w:rPr>
                <w:rFonts w:cs="Garamond,Bold"/>
                <w:bCs/>
              </w:rPr>
              <w:t xml:space="preserve">October 11 2022 </w:t>
            </w:r>
            <w:r w:rsidRPr="00C91998">
              <w:rPr>
                <w:rFonts w:cs="Garamond,Bold"/>
                <w:bCs/>
              </w:rPr>
              <w:t>meeting</w:t>
            </w:r>
            <w:r w:rsidR="00823D7F" w:rsidRPr="00C91998">
              <w:rPr>
                <w:rFonts w:cs="Garamond,Bold"/>
                <w:bCs/>
              </w:rPr>
              <w:t xml:space="preserve">, including </w:t>
            </w:r>
            <w:r w:rsidR="004518D3" w:rsidRPr="00C91998">
              <w:rPr>
                <w:rFonts w:cs="Garamond,Bold"/>
                <w:bCs/>
              </w:rPr>
              <w:t>in camera minutes.</w:t>
            </w:r>
          </w:p>
          <w:p w:rsidR="006B7C34" w:rsidRPr="00C91998" w:rsidRDefault="006B7C34" w:rsidP="00585131">
            <w:pPr>
              <w:rPr>
                <w:rFonts w:cs="Garamond,Bold"/>
                <w:b/>
                <w:bCs/>
              </w:rPr>
            </w:pPr>
          </w:p>
          <w:p w:rsidR="006B7C34" w:rsidRPr="00C91998" w:rsidRDefault="006F2F4F" w:rsidP="00585131">
            <w:pPr>
              <w:rPr>
                <w:rFonts w:cs="Garamond,Bold"/>
                <w:b/>
                <w:bCs/>
              </w:rPr>
            </w:pPr>
            <w:r w:rsidRPr="00C91998">
              <w:rPr>
                <w:rFonts w:cs="Garamond,Bold"/>
                <w:b/>
                <w:bCs/>
              </w:rPr>
              <w:t xml:space="preserve">Motion </w:t>
            </w:r>
            <w:r w:rsidR="005A239C" w:rsidRPr="00C91998">
              <w:rPr>
                <w:rFonts w:cs="Garamond,Bold"/>
                <w:b/>
                <w:bCs/>
              </w:rPr>
              <w:t>2022</w:t>
            </w:r>
            <w:r w:rsidR="00C91998">
              <w:rPr>
                <w:rFonts w:cs="Garamond,Bold"/>
                <w:b/>
                <w:bCs/>
              </w:rPr>
              <w:t>/11/</w:t>
            </w:r>
            <w:r w:rsidR="009D49EF">
              <w:rPr>
                <w:rFonts w:cs="Garamond,Bold"/>
                <w:b/>
                <w:bCs/>
              </w:rPr>
              <w:t>09</w:t>
            </w:r>
            <w:r w:rsidR="009D49EF" w:rsidRPr="00C91998">
              <w:rPr>
                <w:rFonts w:cs="Garamond,Bold"/>
                <w:b/>
                <w:bCs/>
              </w:rPr>
              <w:t>:2 BIRT</w:t>
            </w:r>
            <w:r w:rsidR="00793230" w:rsidRPr="00C91998">
              <w:rPr>
                <w:rFonts w:cs="Garamond,Bold"/>
                <w:b/>
                <w:bCs/>
              </w:rPr>
              <w:t xml:space="preserve"> the Board </w:t>
            </w:r>
            <w:r w:rsidR="006B7C34" w:rsidRPr="00C91998">
              <w:rPr>
                <w:rFonts w:cs="Garamond,Bold"/>
                <w:b/>
                <w:bCs/>
              </w:rPr>
              <w:t xml:space="preserve">approve the </w:t>
            </w:r>
            <w:r w:rsidR="00C91998">
              <w:rPr>
                <w:rFonts w:cs="Garamond,Bold"/>
                <w:b/>
                <w:bCs/>
              </w:rPr>
              <w:t>October</w:t>
            </w:r>
            <w:r w:rsidR="00FE7FFC" w:rsidRPr="00C91998">
              <w:rPr>
                <w:rFonts w:cs="Garamond,Bold"/>
                <w:b/>
                <w:bCs/>
              </w:rPr>
              <w:t xml:space="preserve"> </w:t>
            </w:r>
            <w:r w:rsidR="00C91998">
              <w:rPr>
                <w:rFonts w:cs="Garamond,Bold"/>
                <w:b/>
                <w:bCs/>
              </w:rPr>
              <w:t>2022 minutes.</w:t>
            </w:r>
          </w:p>
          <w:p w:rsidR="007E7010" w:rsidRPr="00C91998" w:rsidRDefault="005A239C" w:rsidP="007E7010">
            <w:pPr>
              <w:rPr>
                <w:rFonts w:cs="Garamond"/>
                <w:b/>
              </w:rPr>
            </w:pPr>
            <w:r w:rsidRPr="00C91998">
              <w:rPr>
                <w:rFonts w:cs="Garamond"/>
                <w:b/>
              </w:rPr>
              <w:t>Michael</w:t>
            </w:r>
            <w:r w:rsidR="00C91998">
              <w:rPr>
                <w:rFonts w:cs="Garamond"/>
                <w:b/>
              </w:rPr>
              <w:t xml:space="preserve"> </w:t>
            </w:r>
            <w:r w:rsidR="00A65914">
              <w:rPr>
                <w:rFonts w:cs="Garamond"/>
                <w:b/>
              </w:rPr>
              <w:t>Johnston</w:t>
            </w:r>
            <w:r w:rsidR="007E7010" w:rsidRPr="00C91998">
              <w:rPr>
                <w:rFonts w:cs="Garamond"/>
                <w:b/>
              </w:rPr>
              <w:t xml:space="preserve">; seconded </w:t>
            </w:r>
            <w:r w:rsidRPr="00C91998">
              <w:rPr>
                <w:rFonts w:cs="Garamond"/>
                <w:b/>
              </w:rPr>
              <w:t>Kathleen</w:t>
            </w:r>
            <w:r w:rsidR="00A65914">
              <w:rPr>
                <w:rFonts w:cs="Garamond"/>
                <w:b/>
              </w:rPr>
              <w:t xml:space="preserve"> Murphy</w:t>
            </w:r>
            <w:r w:rsidR="007E7010" w:rsidRPr="00C91998">
              <w:rPr>
                <w:rFonts w:cs="Garamond"/>
                <w:b/>
              </w:rPr>
              <w:t xml:space="preserve">; </w:t>
            </w:r>
            <w:r w:rsidR="003764A1" w:rsidRPr="00C91998">
              <w:rPr>
                <w:rFonts w:cs="Garamond"/>
                <w:b/>
              </w:rPr>
              <w:t>CARRIED</w:t>
            </w:r>
            <w:r w:rsidR="007E7010" w:rsidRPr="00C91998">
              <w:rPr>
                <w:rFonts w:cs="Garamond"/>
                <w:b/>
              </w:rPr>
              <w:t>.</w:t>
            </w:r>
          </w:p>
          <w:p w:rsidR="002F1D83" w:rsidRPr="00C91998" w:rsidRDefault="002F1D83" w:rsidP="00941F16">
            <w:pPr>
              <w:rPr>
                <w:rFonts w:cs="Garamond"/>
              </w:rPr>
            </w:pPr>
          </w:p>
        </w:tc>
      </w:tr>
      <w:tr w:rsidR="00F751A1" w:rsidRPr="0064386E" w:rsidTr="009D49EF">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rsidR="00F751A1" w:rsidRPr="00A65914" w:rsidRDefault="00F751A1" w:rsidP="00071F98">
            <w:pPr>
              <w:pStyle w:val="ListParagraph"/>
              <w:numPr>
                <w:ilvl w:val="0"/>
                <w:numId w:val="1"/>
              </w:numPr>
              <w:rPr>
                <w:i/>
              </w:rPr>
            </w:pPr>
            <w:r w:rsidRPr="00A65914">
              <w:rPr>
                <w:i/>
              </w:rPr>
              <w:t>Business Arising</w:t>
            </w:r>
          </w:p>
        </w:tc>
        <w:tc>
          <w:tcPr>
            <w:tcW w:w="7308" w:type="dxa"/>
            <w:gridSpan w:val="3"/>
          </w:tcPr>
          <w:p w:rsidR="00F751A1" w:rsidRPr="00A65914" w:rsidRDefault="00F751A1" w:rsidP="00071F98">
            <w:pPr>
              <w:rPr>
                <w:rFonts w:ascii="Calibri" w:hAnsi="Calibri"/>
                <w:lang w:val="en-US"/>
              </w:rPr>
            </w:pPr>
            <w:r w:rsidRPr="00A65914">
              <w:rPr>
                <w:rFonts w:ascii="Calibri" w:eastAsia="Calibri" w:hAnsi="Calibri"/>
                <w:lang w:val="en-US"/>
              </w:rPr>
              <w:t>a) Action Items from last Board meeting</w:t>
            </w:r>
          </w:p>
          <w:p w:rsidR="00F751A1" w:rsidRPr="00A65914" w:rsidRDefault="00742143" w:rsidP="00742143">
            <w:pPr>
              <w:pStyle w:val="ListParagraph"/>
              <w:numPr>
                <w:ilvl w:val="0"/>
                <w:numId w:val="32"/>
              </w:numPr>
              <w:rPr>
                <w:rFonts w:ascii="Calibri" w:hAnsi="Calibri"/>
              </w:rPr>
            </w:pPr>
            <w:r w:rsidRPr="00A65914">
              <w:rPr>
                <w:rFonts w:ascii="Calibri" w:hAnsi="Calibri"/>
              </w:rPr>
              <w:t>none</w:t>
            </w:r>
          </w:p>
          <w:p w:rsidR="00F751A1" w:rsidRPr="00A65914" w:rsidRDefault="00F751A1" w:rsidP="00071F98">
            <w:pPr>
              <w:rPr>
                <w:rFonts w:ascii="Calibri" w:hAnsi="Calibri"/>
              </w:rPr>
            </w:pPr>
          </w:p>
        </w:tc>
      </w:tr>
      <w:tr w:rsidR="00F751A1" w:rsidRPr="0064386E" w:rsidTr="009D49EF">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rsidR="00F751A1" w:rsidRPr="0064386E" w:rsidRDefault="005723BD" w:rsidP="00071F98">
            <w:pPr>
              <w:pStyle w:val="ListParagraph"/>
              <w:numPr>
                <w:ilvl w:val="0"/>
                <w:numId w:val="1"/>
              </w:numPr>
              <w:rPr>
                <w:i/>
              </w:rPr>
            </w:pPr>
            <w:r>
              <w:rPr>
                <w:i/>
              </w:rPr>
              <w:t>Executive Director’</w:t>
            </w:r>
            <w:r w:rsidR="00F751A1" w:rsidRPr="0064386E">
              <w:rPr>
                <w:i/>
              </w:rPr>
              <w:t>s Report</w:t>
            </w:r>
          </w:p>
        </w:tc>
        <w:tc>
          <w:tcPr>
            <w:tcW w:w="7308" w:type="dxa"/>
            <w:gridSpan w:val="3"/>
          </w:tcPr>
          <w:p w:rsidR="00F751A1" w:rsidRPr="000519E5" w:rsidRDefault="00F751A1" w:rsidP="00071F98">
            <w:r w:rsidRPr="000519E5">
              <w:t xml:space="preserve">Report was submitted prior to the meeting.  </w:t>
            </w:r>
          </w:p>
          <w:p w:rsidR="00F751A1" w:rsidRPr="000519E5" w:rsidRDefault="00F751A1" w:rsidP="00071F98"/>
          <w:p w:rsidR="00F751A1" w:rsidRPr="000519E5" w:rsidRDefault="00F751A1" w:rsidP="00071F98">
            <w:r w:rsidRPr="000519E5">
              <w:t xml:space="preserve">Additions to the report: </w:t>
            </w:r>
          </w:p>
          <w:p w:rsidR="00F751A1" w:rsidRPr="000519E5" w:rsidRDefault="00A65914" w:rsidP="00071F98">
            <w:pPr>
              <w:pStyle w:val="ListParagraph"/>
              <w:numPr>
                <w:ilvl w:val="0"/>
                <w:numId w:val="42"/>
              </w:numPr>
            </w:pPr>
            <w:r w:rsidRPr="000519E5">
              <w:t xml:space="preserve">Motion 2022/11/09;3 BIRT we accept the changes to the dates of the 2024 musical as suggested in the Executive Director’s report. Moved by Sheila Spur </w:t>
            </w:r>
            <w:r w:rsidR="005A239C" w:rsidRPr="000519E5">
              <w:t>seconded by jack</w:t>
            </w:r>
            <w:r w:rsidRPr="000519E5">
              <w:t xml:space="preserve"> Goad</w:t>
            </w:r>
            <w:r w:rsidR="005A239C" w:rsidRPr="000519E5">
              <w:t>,</w:t>
            </w:r>
            <w:r w:rsidRPr="000519E5">
              <w:t xml:space="preserve"> Carried.</w:t>
            </w:r>
            <w:r w:rsidR="005A239C" w:rsidRPr="000519E5">
              <w:t xml:space="preserve"> </w:t>
            </w:r>
          </w:p>
          <w:p w:rsidR="00F751A1" w:rsidRPr="000519E5" w:rsidRDefault="00A65914" w:rsidP="000519E5">
            <w:pPr>
              <w:pStyle w:val="ListParagraph"/>
              <w:numPr>
                <w:ilvl w:val="0"/>
                <w:numId w:val="42"/>
              </w:numPr>
            </w:pPr>
            <w:r w:rsidRPr="000519E5">
              <w:t>Motion 2022/11/09</w:t>
            </w:r>
            <w:proofErr w:type="gramStart"/>
            <w:r w:rsidRPr="000519E5">
              <w:t>;</w:t>
            </w:r>
            <w:r w:rsidR="000519E5">
              <w:t>4</w:t>
            </w:r>
            <w:proofErr w:type="gramEnd"/>
            <w:r w:rsidRPr="000519E5">
              <w:t xml:space="preserve"> BIRT </w:t>
            </w:r>
            <w:r w:rsidR="0067109B" w:rsidRPr="000519E5">
              <w:t xml:space="preserve">we accept the changes to the dates of the  2024 RYC production as suggested in the Executive directors report. Moved by </w:t>
            </w:r>
            <w:r w:rsidR="000519E5" w:rsidRPr="000519E5">
              <w:t>Kathleen Murphy, Seconded by Michael Johnston, Carrie</w:t>
            </w:r>
            <w:r w:rsidR="00742143" w:rsidRPr="000519E5">
              <w:t xml:space="preserve">d </w:t>
            </w:r>
          </w:p>
          <w:p w:rsidR="00F751A1" w:rsidRPr="000519E5" w:rsidRDefault="00F751A1" w:rsidP="002456E1"/>
        </w:tc>
      </w:tr>
      <w:tr w:rsidR="00F751A1" w:rsidRPr="0064386E" w:rsidTr="009D49EF">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rsidR="00F751A1" w:rsidRDefault="00F751A1" w:rsidP="00071F98">
            <w:pPr>
              <w:pStyle w:val="ListParagraph"/>
              <w:numPr>
                <w:ilvl w:val="0"/>
                <w:numId w:val="1"/>
              </w:numPr>
              <w:rPr>
                <w:i/>
              </w:rPr>
            </w:pPr>
            <w:r>
              <w:rPr>
                <w:i/>
              </w:rPr>
              <w:t>Treasurer’s Report</w:t>
            </w:r>
          </w:p>
          <w:p w:rsidR="00F751A1" w:rsidRPr="007C6228" w:rsidRDefault="00F751A1" w:rsidP="00071F98">
            <w:pPr>
              <w:rPr>
                <w:i/>
              </w:rPr>
            </w:pPr>
          </w:p>
        </w:tc>
        <w:tc>
          <w:tcPr>
            <w:tcW w:w="7308" w:type="dxa"/>
            <w:gridSpan w:val="3"/>
          </w:tcPr>
          <w:p w:rsidR="00F751A1" w:rsidRPr="000519E5" w:rsidRDefault="00F751A1" w:rsidP="00071F98">
            <w:pPr>
              <w:rPr>
                <w:rFonts w:cs="Garamond"/>
              </w:rPr>
            </w:pPr>
            <w:r w:rsidRPr="000519E5">
              <w:rPr>
                <w:rFonts w:cs="Garamond"/>
              </w:rPr>
              <w:t>TREASURER’S REPORT WAS PRESENTED.</w:t>
            </w:r>
          </w:p>
          <w:p w:rsidR="00F751A1" w:rsidRPr="000519E5" w:rsidRDefault="00F751A1" w:rsidP="00071F98">
            <w:pPr>
              <w:rPr>
                <w:rFonts w:cs="TTFBo00"/>
              </w:rPr>
            </w:pPr>
            <w:r w:rsidRPr="000519E5">
              <w:rPr>
                <w:rFonts w:cs="TTFBo00"/>
              </w:rPr>
              <w:t xml:space="preserve">Balance Sheet and Comparative Income Statement </w:t>
            </w:r>
            <w:r w:rsidR="000519E5">
              <w:rPr>
                <w:rFonts w:cs="TTFBo00"/>
              </w:rPr>
              <w:t>09/30/</w:t>
            </w:r>
            <w:proofErr w:type="gramStart"/>
            <w:r w:rsidR="000519E5">
              <w:rPr>
                <w:rFonts w:cs="TTFBo00"/>
              </w:rPr>
              <w:t xml:space="preserve">2022 </w:t>
            </w:r>
            <w:r w:rsidRPr="000519E5">
              <w:rPr>
                <w:rFonts w:cs="TTFBo00"/>
              </w:rPr>
              <w:t xml:space="preserve"> attached</w:t>
            </w:r>
            <w:proofErr w:type="gramEnd"/>
            <w:r w:rsidRPr="000519E5">
              <w:rPr>
                <w:rFonts w:cs="TTFBo00"/>
              </w:rPr>
              <w:t>.</w:t>
            </w:r>
          </w:p>
          <w:p w:rsidR="00F751A1" w:rsidRPr="000519E5" w:rsidRDefault="00F751A1" w:rsidP="00071F98">
            <w:pPr>
              <w:rPr>
                <w:lang w:val="en-US"/>
              </w:rPr>
            </w:pPr>
          </w:p>
        </w:tc>
      </w:tr>
      <w:tr w:rsidR="00CD3426" w:rsidRPr="0064386E" w:rsidTr="009D49EF">
        <w:tc>
          <w:tcPr>
            <w:tcW w:w="2268" w:type="dxa"/>
          </w:tcPr>
          <w:p w:rsidR="00CD3426" w:rsidRPr="0067109B" w:rsidRDefault="00CD3426" w:rsidP="0067109B">
            <w:pPr>
              <w:rPr>
                <w:i/>
              </w:rPr>
            </w:pPr>
          </w:p>
        </w:tc>
        <w:tc>
          <w:tcPr>
            <w:tcW w:w="7308" w:type="dxa"/>
            <w:gridSpan w:val="3"/>
          </w:tcPr>
          <w:p w:rsidR="00CD3426" w:rsidRPr="005F5497" w:rsidRDefault="00CD3426" w:rsidP="00773C9C">
            <w:pPr>
              <w:rPr>
                <w:rFonts w:ascii="Calibri" w:eastAsia="Calibri" w:hAnsi="Calibri"/>
                <w:lang w:val="en-US"/>
              </w:rPr>
            </w:pPr>
          </w:p>
        </w:tc>
      </w:tr>
      <w:tr w:rsidR="00F751A1" w:rsidRPr="0064386E" w:rsidTr="009D49EF">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Pr>
          <w:p w:rsidR="00F751A1" w:rsidRDefault="00F751A1" w:rsidP="00071F98">
            <w:pPr>
              <w:pStyle w:val="ListParagraph"/>
              <w:numPr>
                <w:ilvl w:val="0"/>
                <w:numId w:val="1"/>
              </w:numPr>
              <w:rPr>
                <w:i/>
              </w:rPr>
            </w:pPr>
            <w:r>
              <w:rPr>
                <w:i/>
              </w:rPr>
              <w:t>Team Reports</w:t>
            </w:r>
          </w:p>
        </w:tc>
        <w:tc>
          <w:tcPr>
            <w:tcW w:w="7308" w:type="dxa"/>
            <w:gridSpan w:val="3"/>
          </w:tcPr>
          <w:p w:rsidR="00F751A1" w:rsidRPr="009D49EF" w:rsidRDefault="00F751A1" w:rsidP="00071F98">
            <w:r w:rsidRPr="0064386E">
              <w:t xml:space="preserve">BUILDING </w:t>
            </w:r>
            <w:r>
              <w:t xml:space="preserve">MAINTENANCE TEAM </w:t>
            </w:r>
            <w:r w:rsidR="002D1208">
              <w:t xml:space="preserve"> - </w:t>
            </w:r>
            <w:r w:rsidR="00A65914">
              <w:t>J</w:t>
            </w:r>
            <w:r w:rsidR="004615AC">
              <w:t>ac</w:t>
            </w:r>
            <w:r w:rsidR="00A65914">
              <w:t>k Goad</w:t>
            </w:r>
            <w:r w:rsidR="009D49EF">
              <w:t xml:space="preserve"> - </w:t>
            </w:r>
            <w:r w:rsidR="00A65914">
              <w:rPr>
                <w:rFonts w:cs="Garamond"/>
              </w:rPr>
              <w:t>Submitted</w:t>
            </w:r>
          </w:p>
          <w:p w:rsidR="00F751A1" w:rsidRDefault="00F751A1" w:rsidP="00071F98">
            <w:pPr>
              <w:tabs>
                <w:tab w:val="left" w:pos="4425"/>
              </w:tabs>
              <w:rPr>
                <w:rFonts w:cs="Garamond"/>
              </w:rPr>
            </w:pPr>
            <w:r w:rsidRPr="0064386E">
              <w:rPr>
                <w:rFonts w:cs="Garamond"/>
              </w:rPr>
              <w:lastRenderedPageBreak/>
              <w:t xml:space="preserve">DIRECTORS TEAM – </w:t>
            </w:r>
            <w:r w:rsidR="004615AC">
              <w:rPr>
                <w:rFonts w:cs="Garamond"/>
              </w:rPr>
              <w:t xml:space="preserve">Corry </w:t>
            </w:r>
            <w:proofErr w:type="spellStart"/>
            <w:r w:rsidR="004615AC">
              <w:rPr>
                <w:rFonts w:cs="Garamond"/>
              </w:rPr>
              <w:t>Lapointe</w:t>
            </w:r>
            <w:proofErr w:type="spellEnd"/>
          </w:p>
          <w:p w:rsidR="00F751A1" w:rsidRDefault="00F751A1" w:rsidP="00071F98">
            <w:pPr>
              <w:tabs>
                <w:tab w:val="left" w:pos="4425"/>
              </w:tabs>
              <w:rPr>
                <w:rFonts w:cs="Garamond"/>
              </w:rPr>
            </w:pPr>
            <w:r>
              <w:rPr>
                <w:rFonts w:cs="Garamond"/>
              </w:rPr>
              <w:t>No report</w:t>
            </w:r>
          </w:p>
          <w:p w:rsidR="00F751A1" w:rsidRPr="0064386E" w:rsidRDefault="00F751A1" w:rsidP="00071F98">
            <w:pPr>
              <w:rPr>
                <w:rFonts w:cs="Garamond"/>
              </w:rPr>
            </w:pPr>
            <w:r w:rsidRPr="0064386E">
              <w:t>__________________________________________</w:t>
            </w:r>
            <w:r w:rsidR="009D49EF">
              <w:t>______________________</w:t>
            </w:r>
          </w:p>
          <w:p w:rsidR="00F751A1" w:rsidRDefault="00F751A1" w:rsidP="00071F98">
            <w:r w:rsidRPr="0064386E">
              <w:t xml:space="preserve">FINANCE TEAM – </w:t>
            </w:r>
            <w:r w:rsidR="004615AC">
              <w:t>Jack Goad</w:t>
            </w:r>
          </w:p>
          <w:p w:rsidR="00F751A1" w:rsidRDefault="004615AC" w:rsidP="00071F98">
            <w:r>
              <w:t>Submitted</w:t>
            </w:r>
          </w:p>
          <w:p w:rsidR="00F751A1" w:rsidRPr="004F2BC4" w:rsidRDefault="00F751A1" w:rsidP="00071F98">
            <w:r w:rsidRPr="0064386E">
              <w:t>_______________________________</w:t>
            </w:r>
            <w:r>
              <w:t>_______________________</w:t>
            </w:r>
            <w:r w:rsidR="009D49EF">
              <w:rPr>
                <w:u w:val="single"/>
              </w:rPr>
              <w:t xml:space="preserve">                     </w:t>
            </w:r>
            <w:r>
              <w:t>_</w:t>
            </w:r>
          </w:p>
          <w:p w:rsidR="00F751A1" w:rsidRDefault="00F751A1" w:rsidP="00071F98">
            <w:r w:rsidRPr="0064386E">
              <w:t xml:space="preserve">FRONT-OF-HOUSE TEAM – </w:t>
            </w:r>
            <w:r w:rsidR="004615AC">
              <w:t>John Flynn</w:t>
            </w:r>
          </w:p>
          <w:p w:rsidR="00F751A1" w:rsidRDefault="00F751A1" w:rsidP="00071F98">
            <w:r>
              <w:t>No report.</w:t>
            </w:r>
          </w:p>
          <w:p w:rsidR="00F751A1" w:rsidRPr="0064386E" w:rsidRDefault="00F751A1" w:rsidP="00071F98">
            <w:pPr>
              <w:rPr>
                <w:rFonts w:cs="Garamond"/>
              </w:rPr>
            </w:pPr>
            <w:r w:rsidRPr="0064386E">
              <w:t>__________________________________________</w:t>
            </w:r>
            <w:r w:rsidR="009D49EF">
              <w:t>______________________</w:t>
            </w:r>
          </w:p>
          <w:p w:rsidR="00F751A1" w:rsidRDefault="00F751A1" w:rsidP="00071F98">
            <w:r w:rsidRPr="0064386E">
              <w:t xml:space="preserve">HEALTH AND SAFETY TEAM – </w:t>
            </w:r>
            <w:r w:rsidR="004615AC">
              <w:t xml:space="preserve">Mike </w:t>
            </w:r>
            <w:proofErr w:type="spellStart"/>
            <w:r w:rsidR="004615AC">
              <w:t>Tettenborn</w:t>
            </w:r>
            <w:proofErr w:type="spellEnd"/>
          </w:p>
          <w:p w:rsidR="00F751A1" w:rsidRDefault="00F751A1" w:rsidP="00071F98">
            <w:r>
              <w:t>No report.</w:t>
            </w:r>
          </w:p>
          <w:p w:rsidR="00F751A1" w:rsidRPr="0064386E" w:rsidRDefault="00F751A1" w:rsidP="00071F98">
            <w:pPr>
              <w:rPr>
                <w:rFonts w:cs="Garamond"/>
              </w:rPr>
            </w:pPr>
            <w:r w:rsidRPr="0064386E">
              <w:t>__________________________________________</w:t>
            </w:r>
            <w:r w:rsidR="009D49EF">
              <w:t>______________________</w:t>
            </w:r>
          </w:p>
          <w:p w:rsidR="00F751A1" w:rsidRDefault="00F751A1" w:rsidP="00071F98">
            <w:r w:rsidRPr="0064386E">
              <w:t xml:space="preserve">MEMBERSHIP TEAM – </w:t>
            </w:r>
            <w:r w:rsidR="004615AC">
              <w:t>Aiden Ware</w:t>
            </w:r>
          </w:p>
          <w:p w:rsidR="00F751A1" w:rsidRPr="0064386E" w:rsidRDefault="00F751A1" w:rsidP="00071F98">
            <w:r>
              <w:t>No report.</w:t>
            </w:r>
          </w:p>
          <w:p w:rsidR="00F751A1" w:rsidRPr="0064386E" w:rsidRDefault="00F751A1" w:rsidP="00071F98">
            <w:pPr>
              <w:rPr>
                <w:rFonts w:cs="Garamond"/>
              </w:rPr>
            </w:pPr>
            <w:r w:rsidRPr="0064386E">
              <w:t>__________________________________________</w:t>
            </w:r>
            <w:r w:rsidR="009D49EF">
              <w:t>______________________</w:t>
            </w:r>
          </w:p>
          <w:p w:rsidR="00F751A1" w:rsidRDefault="00F751A1" w:rsidP="00071F98">
            <w:r>
              <w:t>PLAYBILL</w:t>
            </w:r>
            <w:r w:rsidRPr="0064386E">
              <w:t xml:space="preserve"> TEAM – </w:t>
            </w:r>
            <w:r>
              <w:t xml:space="preserve">  </w:t>
            </w:r>
            <w:r w:rsidR="004615AC">
              <w:t>Michael Johnston</w:t>
            </w:r>
          </w:p>
          <w:p w:rsidR="00F751A1" w:rsidRDefault="00F751A1" w:rsidP="00071F98">
            <w:r>
              <w:t>No report.</w:t>
            </w:r>
          </w:p>
          <w:p w:rsidR="00F751A1" w:rsidRPr="0064386E" w:rsidRDefault="00F751A1" w:rsidP="00071F98">
            <w:pPr>
              <w:rPr>
                <w:rFonts w:cs="Garamond"/>
              </w:rPr>
            </w:pPr>
            <w:r w:rsidRPr="0064386E">
              <w:t>__________________________________________</w:t>
            </w:r>
            <w:r w:rsidR="009D49EF">
              <w:t>______________________</w:t>
            </w:r>
          </w:p>
          <w:p w:rsidR="00F751A1" w:rsidRPr="0064386E" w:rsidRDefault="00F751A1" w:rsidP="00071F98">
            <w:r w:rsidRPr="0064386E">
              <w:t xml:space="preserve">POLICIES AND BYLAWS – </w:t>
            </w:r>
            <w:r w:rsidR="004615AC">
              <w:t>Kathie Locke</w:t>
            </w:r>
          </w:p>
          <w:p w:rsidR="00F751A1" w:rsidRDefault="00F751A1" w:rsidP="00071F98">
            <w:r>
              <w:t>No report.</w:t>
            </w:r>
          </w:p>
          <w:p w:rsidR="00F751A1" w:rsidRPr="0064386E" w:rsidRDefault="00F751A1" w:rsidP="00071F98">
            <w:pPr>
              <w:rPr>
                <w:rFonts w:cs="Garamond"/>
              </w:rPr>
            </w:pPr>
            <w:r w:rsidRPr="0064386E">
              <w:t>__________________________________________</w:t>
            </w:r>
            <w:r>
              <w:t>_______</w:t>
            </w:r>
            <w:r w:rsidR="009D49EF">
              <w:t>_______________</w:t>
            </w:r>
          </w:p>
          <w:p w:rsidR="00F751A1" w:rsidRDefault="00F751A1" w:rsidP="00071F98">
            <w:r>
              <w:t>P</w:t>
            </w:r>
            <w:r w:rsidRPr="0064386E">
              <w:t xml:space="preserve">RODUCERS TEAM – </w:t>
            </w:r>
            <w:r w:rsidR="004615AC">
              <w:t>Kathleen Murphy</w:t>
            </w:r>
          </w:p>
          <w:p w:rsidR="00F751A1" w:rsidRDefault="00FF7001" w:rsidP="00071F98">
            <w:r>
              <w:t>Verbal</w:t>
            </w:r>
          </w:p>
          <w:p w:rsidR="00071F98" w:rsidRDefault="00071F98" w:rsidP="00071F98">
            <w:r>
              <w:t>The board understan</w:t>
            </w:r>
            <w:r w:rsidR="00C91998">
              <w:t>d</w:t>
            </w:r>
            <w:r>
              <w:t xml:space="preserve">s that the producers are under </w:t>
            </w:r>
            <w:r w:rsidR="00732287">
              <w:t>a lot</w:t>
            </w:r>
            <w:r>
              <w:t xml:space="preserve"> of stress but we see value in keeping </w:t>
            </w:r>
            <w:r w:rsidR="00732287">
              <w:t>rehearsals</w:t>
            </w:r>
            <w:r>
              <w:t xml:space="preserve"> on the team calendar. For reasons of security and liability we encourage producers to submit changes </w:t>
            </w:r>
            <w:r w:rsidR="00C0402A">
              <w:t>to the calendar. Kathleen to respond to the producers.</w:t>
            </w:r>
          </w:p>
          <w:p w:rsidR="00F751A1" w:rsidRPr="0064386E" w:rsidRDefault="00F751A1" w:rsidP="00071F98">
            <w:pPr>
              <w:rPr>
                <w:rFonts w:cs="Garamond"/>
              </w:rPr>
            </w:pPr>
            <w:r w:rsidRPr="0064386E">
              <w:t>__________________________________________</w:t>
            </w:r>
            <w:r w:rsidR="009D49EF">
              <w:t>______________________</w:t>
            </w:r>
          </w:p>
          <w:p w:rsidR="00F751A1" w:rsidRPr="0064386E" w:rsidRDefault="00F751A1" w:rsidP="00071F98">
            <w:pPr>
              <w:rPr>
                <w:rFonts w:cs="Garamond"/>
              </w:rPr>
            </w:pPr>
            <w:r w:rsidRPr="0064386E">
              <w:rPr>
                <w:rFonts w:cs="Garamond"/>
              </w:rPr>
              <w:t xml:space="preserve">PROPERTIES TEAM – </w:t>
            </w:r>
            <w:r w:rsidR="004615AC">
              <w:rPr>
                <w:rFonts w:cs="Garamond"/>
              </w:rPr>
              <w:t>John Flynn</w:t>
            </w:r>
          </w:p>
          <w:p w:rsidR="00F751A1" w:rsidRDefault="009D49EF" w:rsidP="00071F98">
            <w:r>
              <w:t>Submitted</w:t>
            </w:r>
            <w:r w:rsidR="00F751A1">
              <w:t>.</w:t>
            </w:r>
            <w:r w:rsidR="00742143">
              <w:t xml:space="preserve"> The boxes are spare </w:t>
            </w:r>
            <w:r w:rsidR="00732287">
              <w:t>acoustic</w:t>
            </w:r>
            <w:r w:rsidR="00742143">
              <w:t xml:space="preserve"> tiles</w:t>
            </w:r>
          </w:p>
          <w:p w:rsidR="00742143" w:rsidRDefault="00742143" w:rsidP="00071F98">
            <w:r>
              <w:t>Props t</w:t>
            </w:r>
            <w:r w:rsidR="00732287">
              <w:t>eam investigate storage space (Barry M</w:t>
            </w:r>
            <w:r>
              <w:t>oore)</w:t>
            </w:r>
          </w:p>
          <w:p w:rsidR="00F751A1" w:rsidRPr="0064386E" w:rsidRDefault="00F751A1" w:rsidP="00071F98">
            <w:pPr>
              <w:rPr>
                <w:rFonts w:cs="Garamond"/>
              </w:rPr>
            </w:pPr>
            <w:r w:rsidRPr="0064386E">
              <w:t>__________________________________________</w:t>
            </w:r>
            <w:r w:rsidR="009D49EF">
              <w:t>______________________</w:t>
            </w:r>
          </w:p>
          <w:p w:rsidR="00F751A1" w:rsidRPr="00C046E2" w:rsidRDefault="00F751A1" w:rsidP="00071F98">
            <w:pPr>
              <w:tabs>
                <w:tab w:val="center" w:pos="3673"/>
              </w:tabs>
              <w:rPr>
                <w:color w:val="0070C0"/>
              </w:rPr>
            </w:pPr>
            <w:r w:rsidRPr="0064386E">
              <w:t xml:space="preserve">SOCIAL TEAM – </w:t>
            </w:r>
            <w:r w:rsidR="004615AC">
              <w:t>John Flynn</w:t>
            </w:r>
          </w:p>
          <w:p w:rsidR="00F751A1" w:rsidRDefault="00F751A1" w:rsidP="00071F98">
            <w:r>
              <w:t>No report.</w:t>
            </w:r>
          </w:p>
          <w:p w:rsidR="00F751A1" w:rsidRPr="0064386E" w:rsidRDefault="00F751A1" w:rsidP="00071F98">
            <w:pPr>
              <w:rPr>
                <w:rFonts w:cs="Garamond"/>
              </w:rPr>
            </w:pPr>
            <w:r w:rsidRPr="0064386E">
              <w:t>__________________________________________</w:t>
            </w:r>
            <w:r w:rsidR="009D49EF">
              <w:t>______________________</w:t>
            </w:r>
          </w:p>
          <w:p w:rsidR="00F751A1" w:rsidRPr="0064386E" w:rsidRDefault="00F751A1" w:rsidP="00071F98">
            <w:r>
              <w:t>TECH TEAM</w:t>
            </w:r>
            <w:r w:rsidR="009C47C3">
              <w:t xml:space="preserve"> – </w:t>
            </w:r>
            <w:r w:rsidR="004615AC">
              <w:t xml:space="preserve">Michael </w:t>
            </w:r>
            <w:r w:rsidR="004615AC">
              <w:br/>
              <w:t>Johnston</w:t>
            </w:r>
          </w:p>
          <w:p w:rsidR="00F751A1" w:rsidRPr="0064386E" w:rsidRDefault="00F751A1" w:rsidP="00071F98">
            <w:r>
              <w:t xml:space="preserve">No report.  </w:t>
            </w:r>
          </w:p>
          <w:p w:rsidR="00F751A1" w:rsidRPr="0064386E" w:rsidRDefault="00F751A1" w:rsidP="00071F98">
            <w:pPr>
              <w:rPr>
                <w:rFonts w:cs="Garamond"/>
              </w:rPr>
            </w:pPr>
            <w:r w:rsidRPr="0064386E">
              <w:t>__________________________________________</w:t>
            </w:r>
            <w:r>
              <w:t>_______</w:t>
            </w:r>
            <w:r w:rsidR="009D49EF">
              <w:t>_______________</w:t>
            </w:r>
          </w:p>
          <w:p w:rsidR="00F751A1" w:rsidRDefault="00F751A1" w:rsidP="00071F98">
            <w:pPr>
              <w:rPr>
                <w:rFonts w:cs="Garamond"/>
              </w:rPr>
            </w:pPr>
            <w:r w:rsidRPr="0064386E">
              <w:rPr>
                <w:rFonts w:cs="Garamond"/>
              </w:rPr>
              <w:t xml:space="preserve">WARDROBE TEAM – </w:t>
            </w:r>
            <w:r w:rsidR="004615AC">
              <w:rPr>
                <w:rFonts w:cs="Garamond"/>
              </w:rPr>
              <w:t>Kathleen Murphy</w:t>
            </w:r>
          </w:p>
          <w:p w:rsidR="00F751A1" w:rsidRDefault="00F751A1" w:rsidP="00071F98">
            <w:pPr>
              <w:rPr>
                <w:rFonts w:cs="Garamond"/>
              </w:rPr>
            </w:pPr>
            <w:r>
              <w:rPr>
                <w:rFonts w:cs="Garamond"/>
              </w:rPr>
              <w:t>No report.</w:t>
            </w:r>
          </w:p>
          <w:p w:rsidR="00314BEF" w:rsidRDefault="00314BEF" w:rsidP="00071F98">
            <w:pPr>
              <w:rPr>
                <w:rFonts w:cs="Garamond"/>
              </w:rPr>
            </w:pPr>
            <w:r>
              <w:rPr>
                <w:rFonts w:cs="Garamond"/>
              </w:rPr>
              <w:t>__________________________________</w:t>
            </w:r>
            <w:r w:rsidR="009D49EF">
              <w:rPr>
                <w:rFonts w:cs="Garamond"/>
              </w:rPr>
              <w:t>______________________________</w:t>
            </w:r>
          </w:p>
          <w:p w:rsidR="00314BEF" w:rsidRPr="007C6228" w:rsidRDefault="004615AC" w:rsidP="00071F98">
            <w:pPr>
              <w:rPr>
                <w:rFonts w:cs="Garamond"/>
              </w:rPr>
            </w:pPr>
            <w:r>
              <w:rPr>
                <w:rFonts w:cs="Garamond"/>
              </w:rPr>
              <w:t>WODL Delegate – Michael Johnston</w:t>
            </w:r>
          </w:p>
          <w:p w:rsidR="00F751A1" w:rsidRPr="0064386E" w:rsidRDefault="00F751A1" w:rsidP="00071F98">
            <w:pPr>
              <w:rPr>
                <w:rFonts w:cs="Garamond"/>
              </w:rPr>
            </w:pPr>
            <w:r w:rsidRPr="0064386E">
              <w:t>__________________________________________</w:t>
            </w:r>
            <w:r w:rsidR="009D49EF">
              <w:t>______________________</w:t>
            </w:r>
            <w:r w:rsidRPr="0064386E">
              <w:rPr>
                <w:rFonts w:cs="Garamond"/>
              </w:rPr>
              <w:t>WORKSHO</w:t>
            </w:r>
            <w:r>
              <w:rPr>
                <w:rFonts w:cs="Garamond"/>
              </w:rPr>
              <w:t>P/SET BUILDING TEAM</w:t>
            </w:r>
            <w:r w:rsidR="00EC5D87">
              <w:rPr>
                <w:rFonts w:cs="Garamond"/>
              </w:rPr>
              <w:t xml:space="preserve"> </w:t>
            </w:r>
            <w:r w:rsidR="004615AC">
              <w:rPr>
                <w:rFonts w:cs="Garamond"/>
              </w:rPr>
              <w:t>–</w:t>
            </w:r>
            <w:r w:rsidR="00EC5D87">
              <w:rPr>
                <w:rFonts w:cs="Garamond"/>
              </w:rPr>
              <w:t xml:space="preserve"> </w:t>
            </w:r>
            <w:r w:rsidR="004615AC">
              <w:t>Jack Goad</w:t>
            </w:r>
          </w:p>
          <w:p w:rsidR="00F751A1" w:rsidRPr="00D5522D" w:rsidRDefault="00F751A1" w:rsidP="00071F98">
            <w:pPr>
              <w:rPr>
                <w:rFonts w:cs="Garamond"/>
              </w:rPr>
            </w:pPr>
            <w:r>
              <w:rPr>
                <w:rFonts w:cs="Garamond"/>
              </w:rPr>
              <w:t>No report.</w:t>
            </w:r>
          </w:p>
          <w:p w:rsidR="00F751A1" w:rsidRPr="005F5497" w:rsidRDefault="00F751A1" w:rsidP="00071F98">
            <w:pPr>
              <w:rPr>
                <w:rFonts w:ascii="Calibri" w:eastAsia="Calibri" w:hAnsi="Calibri"/>
                <w:lang w:val="en-US"/>
              </w:rPr>
            </w:pPr>
          </w:p>
        </w:tc>
      </w:tr>
      <w:tr w:rsidR="002A733E" w:rsidRPr="0064386E" w:rsidTr="009D49EF">
        <w:tc>
          <w:tcPr>
            <w:tcW w:w="2268" w:type="dxa"/>
          </w:tcPr>
          <w:p w:rsidR="002A733E" w:rsidRDefault="004B5CBE" w:rsidP="00C046E2">
            <w:pPr>
              <w:pStyle w:val="ListParagraph"/>
              <w:numPr>
                <w:ilvl w:val="0"/>
                <w:numId w:val="1"/>
              </w:numPr>
              <w:rPr>
                <w:i/>
              </w:rPr>
            </w:pPr>
            <w:r>
              <w:rPr>
                <w:i/>
              </w:rPr>
              <w:lastRenderedPageBreak/>
              <w:t>New Business</w:t>
            </w:r>
          </w:p>
          <w:p w:rsidR="004B5CBE" w:rsidRPr="004B5CBE" w:rsidRDefault="004B5CBE" w:rsidP="004B5CBE">
            <w:pPr>
              <w:ind w:left="360"/>
              <w:rPr>
                <w:i/>
              </w:rPr>
            </w:pPr>
          </w:p>
          <w:p w:rsidR="002A733E" w:rsidRPr="0064386E" w:rsidRDefault="002A733E" w:rsidP="00C046E2">
            <w:pPr>
              <w:ind w:left="360"/>
              <w:rPr>
                <w:i/>
              </w:rPr>
            </w:pPr>
          </w:p>
        </w:tc>
        <w:tc>
          <w:tcPr>
            <w:tcW w:w="7308" w:type="dxa"/>
            <w:gridSpan w:val="3"/>
          </w:tcPr>
          <w:p w:rsidR="002F1D83" w:rsidRPr="008F1757" w:rsidRDefault="002A733E" w:rsidP="00C046E2">
            <w:pPr>
              <w:rPr>
                <w:rFonts w:eastAsia="Calibri"/>
                <w:lang w:val="en-US"/>
              </w:rPr>
            </w:pPr>
            <w:r w:rsidRPr="008F1757">
              <w:rPr>
                <w:rFonts w:eastAsia="Calibri"/>
                <w:lang w:val="en-US"/>
              </w:rPr>
              <w:lastRenderedPageBreak/>
              <w:t>New Business</w:t>
            </w:r>
          </w:p>
          <w:p w:rsidR="002A733E" w:rsidRPr="008F1757" w:rsidRDefault="00FF623F" w:rsidP="00C046E2">
            <w:pPr>
              <w:rPr>
                <w:rFonts w:eastAsia="Calibri"/>
                <w:lang w:val="en-US"/>
              </w:rPr>
            </w:pPr>
            <w:r w:rsidRPr="008F1757">
              <w:rPr>
                <w:rFonts w:eastAsia="Calibri"/>
                <w:lang w:val="en-US"/>
              </w:rPr>
              <w:t xml:space="preserve"> </w:t>
            </w:r>
          </w:p>
          <w:p w:rsidR="009B7BBC" w:rsidRPr="009B64F0" w:rsidRDefault="000519E5" w:rsidP="00450674">
            <w:pPr>
              <w:pStyle w:val="ListParagraph"/>
              <w:numPr>
                <w:ilvl w:val="0"/>
                <w:numId w:val="43"/>
              </w:numPr>
              <w:rPr>
                <w:rFonts w:ascii="Calibri" w:hAnsi="Calibri"/>
              </w:rPr>
            </w:pPr>
            <w:r w:rsidRPr="009B64F0">
              <w:rPr>
                <w:rFonts w:ascii="Calibri" w:hAnsi="Calibri"/>
              </w:rPr>
              <w:lastRenderedPageBreak/>
              <w:t xml:space="preserve">As Producer of The Christmas Tree Jodi </w:t>
            </w:r>
            <w:r w:rsidR="009D49EF">
              <w:rPr>
                <w:rFonts w:ascii="Calibri" w:hAnsi="Calibri"/>
              </w:rPr>
              <w:t xml:space="preserve">Armstrong </w:t>
            </w:r>
            <w:r w:rsidRPr="009B64F0">
              <w:rPr>
                <w:rFonts w:ascii="Calibri" w:hAnsi="Calibri"/>
              </w:rPr>
              <w:t xml:space="preserve">approached the board with the issue of </w:t>
            </w:r>
            <w:r w:rsidR="0020770C" w:rsidRPr="009B64F0">
              <w:rPr>
                <w:rFonts w:ascii="Calibri" w:hAnsi="Calibri"/>
              </w:rPr>
              <w:t>appreciating</w:t>
            </w:r>
            <w:r w:rsidRPr="009B64F0">
              <w:rPr>
                <w:rFonts w:ascii="Calibri" w:hAnsi="Calibri"/>
              </w:rPr>
              <w:t xml:space="preserve"> our volunteers. As this is a Roxy Presents Production the board agreed to support Marcia in her decision, </w:t>
            </w:r>
            <w:r w:rsidR="0020770C" w:rsidRPr="009B64F0">
              <w:rPr>
                <w:rFonts w:ascii="Calibri" w:hAnsi="Calibri"/>
              </w:rPr>
              <w:t>whatever</w:t>
            </w:r>
            <w:r w:rsidRPr="009B64F0">
              <w:rPr>
                <w:rFonts w:ascii="Calibri" w:hAnsi="Calibri"/>
              </w:rPr>
              <w:t xml:space="preserve"> that may be.</w:t>
            </w:r>
          </w:p>
          <w:p w:rsidR="00227A59" w:rsidRPr="009B64F0" w:rsidRDefault="00227A59" w:rsidP="009B7BBC">
            <w:pPr>
              <w:ind w:left="360"/>
              <w:rPr>
                <w:rFonts w:ascii="Calibri" w:hAnsi="Calibri"/>
              </w:rPr>
            </w:pPr>
          </w:p>
          <w:p w:rsidR="004318AE" w:rsidRPr="009B64F0" w:rsidRDefault="000519E5" w:rsidP="00065DE2">
            <w:pPr>
              <w:pStyle w:val="ListParagraph"/>
              <w:numPr>
                <w:ilvl w:val="0"/>
                <w:numId w:val="43"/>
              </w:numPr>
              <w:rPr>
                <w:rFonts w:ascii="Calibri" w:hAnsi="Calibri"/>
              </w:rPr>
            </w:pPr>
            <w:r w:rsidRPr="009B64F0">
              <w:rPr>
                <w:rFonts w:ascii="Calibri" w:hAnsi="Calibri"/>
              </w:rPr>
              <w:t>Motion 2022/11/09</w:t>
            </w:r>
            <w:proofErr w:type="gramStart"/>
            <w:r w:rsidRPr="009B64F0">
              <w:rPr>
                <w:rFonts w:ascii="Calibri" w:hAnsi="Calibri"/>
              </w:rPr>
              <w:t>;5</w:t>
            </w:r>
            <w:proofErr w:type="gramEnd"/>
            <w:r w:rsidRPr="009B64F0">
              <w:rPr>
                <w:rFonts w:ascii="Calibri" w:hAnsi="Calibri"/>
              </w:rPr>
              <w:t xml:space="preserve"> BIRT We accept the Budget </w:t>
            </w:r>
            <w:r w:rsidR="00065DE2" w:rsidRPr="009B64F0">
              <w:rPr>
                <w:rFonts w:ascii="Calibri" w:hAnsi="Calibri"/>
              </w:rPr>
              <w:t xml:space="preserve">Guidelines presented by the </w:t>
            </w:r>
            <w:r w:rsidRPr="009B64F0">
              <w:rPr>
                <w:rFonts w:ascii="Calibri" w:hAnsi="Calibri"/>
              </w:rPr>
              <w:t xml:space="preserve">Producers team </w:t>
            </w:r>
            <w:r w:rsidR="00065DE2" w:rsidRPr="009B64F0">
              <w:rPr>
                <w:rFonts w:ascii="Calibri" w:hAnsi="Calibri"/>
              </w:rPr>
              <w:t>once they remove the lines for Advertising and the Technical Director. We also would like to remind the Producers not to include HST in their budgets. Moved by John Flynn, Seconded by Michael Johnston, Carried</w:t>
            </w:r>
          </w:p>
          <w:p w:rsidR="004318AE" w:rsidRPr="009B64F0" w:rsidRDefault="004318AE" w:rsidP="004318AE">
            <w:pPr>
              <w:pStyle w:val="ListParagraph"/>
              <w:rPr>
                <w:rFonts w:ascii="Calibri" w:hAnsi="Calibri"/>
              </w:rPr>
            </w:pPr>
          </w:p>
          <w:p w:rsidR="004318AE" w:rsidRPr="009B64F0" w:rsidRDefault="00065DE2" w:rsidP="00F751A1">
            <w:pPr>
              <w:pStyle w:val="ListParagraph"/>
              <w:numPr>
                <w:ilvl w:val="0"/>
                <w:numId w:val="43"/>
              </w:numPr>
              <w:rPr>
                <w:rFonts w:ascii="Calibri" w:hAnsi="Calibri"/>
              </w:rPr>
            </w:pPr>
            <w:r w:rsidRPr="009B64F0">
              <w:rPr>
                <w:rFonts w:ascii="Calibri" w:hAnsi="Calibri"/>
              </w:rPr>
              <w:t>Motion 2022/11/09</w:t>
            </w:r>
            <w:proofErr w:type="gramStart"/>
            <w:r w:rsidRPr="009B64F0">
              <w:rPr>
                <w:rFonts w:ascii="Calibri" w:hAnsi="Calibri"/>
              </w:rPr>
              <w:t>;6</w:t>
            </w:r>
            <w:proofErr w:type="gramEnd"/>
            <w:r w:rsidRPr="009B64F0">
              <w:rPr>
                <w:rFonts w:ascii="Calibri" w:hAnsi="Calibri"/>
              </w:rPr>
              <w:t xml:space="preserve"> BIRT The Executive Director be involved in the ribbon cutting ceremony  for the 2022-2023 season. Moved by Aiden Ware Seconded by</w:t>
            </w:r>
            <w:r w:rsidR="004318AE" w:rsidRPr="009B64F0">
              <w:rPr>
                <w:rFonts w:ascii="Calibri" w:hAnsi="Calibri"/>
              </w:rPr>
              <w:t xml:space="preserve"> Michael</w:t>
            </w:r>
            <w:r w:rsidRPr="009B64F0">
              <w:rPr>
                <w:rFonts w:ascii="Calibri" w:hAnsi="Calibri"/>
              </w:rPr>
              <w:t xml:space="preserve"> Johnston</w:t>
            </w:r>
            <w:r w:rsidR="004318AE" w:rsidRPr="009B64F0">
              <w:rPr>
                <w:rFonts w:ascii="Calibri" w:hAnsi="Calibri"/>
              </w:rPr>
              <w:t>,</w:t>
            </w:r>
            <w:r w:rsidRPr="009B64F0">
              <w:rPr>
                <w:rFonts w:ascii="Calibri" w:hAnsi="Calibri"/>
              </w:rPr>
              <w:t xml:space="preserve"> Carried</w:t>
            </w:r>
            <w:r w:rsidR="004318AE" w:rsidRPr="009B64F0">
              <w:rPr>
                <w:rFonts w:ascii="Calibri" w:hAnsi="Calibri"/>
              </w:rPr>
              <w:t xml:space="preserve"> 5</w:t>
            </w:r>
            <w:r w:rsidR="009B64F0" w:rsidRPr="009B64F0">
              <w:rPr>
                <w:rFonts w:ascii="Calibri" w:hAnsi="Calibri"/>
              </w:rPr>
              <w:t xml:space="preserve"> for</w:t>
            </w:r>
            <w:r w:rsidR="004318AE" w:rsidRPr="009B64F0">
              <w:rPr>
                <w:rFonts w:ascii="Calibri" w:hAnsi="Calibri"/>
              </w:rPr>
              <w:t>-1</w:t>
            </w:r>
            <w:r w:rsidR="009B64F0" w:rsidRPr="009B64F0">
              <w:rPr>
                <w:rFonts w:ascii="Calibri" w:hAnsi="Calibri"/>
              </w:rPr>
              <w:t>against</w:t>
            </w:r>
            <w:r w:rsidR="004318AE" w:rsidRPr="009B64F0">
              <w:rPr>
                <w:rFonts w:ascii="Calibri" w:hAnsi="Calibri"/>
              </w:rPr>
              <w:t>-1</w:t>
            </w:r>
            <w:r w:rsidR="009B64F0" w:rsidRPr="009B64F0">
              <w:rPr>
                <w:rFonts w:ascii="Calibri" w:hAnsi="Calibri"/>
              </w:rPr>
              <w:t xml:space="preserve"> abstention </w:t>
            </w:r>
          </w:p>
          <w:p w:rsidR="007676C5" w:rsidRPr="007676C5" w:rsidRDefault="007676C5" w:rsidP="00B70D25">
            <w:pPr>
              <w:ind w:left="360"/>
            </w:pPr>
          </w:p>
        </w:tc>
      </w:tr>
      <w:tr w:rsidR="00A434A7" w:rsidRPr="0064386E" w:rsidTr="009D49EF">
        <w:tc>
          <w:tcPr>
            <w:tcW w:w="2268" w:type="dxa"/>
            <w:tcBorders>
              <w:bottom w:val="single" w:sz="4" w:space="0" w:color="auto"/>
            </w:tcBorders>
          </w:tcPr>
          <w:p w:rsidR="00A434A7" w:rsidRDefault="00A434A7" w:rsidP="00996677">
            <w:pPr>
              <w:pStyle w:val="ListParagraph"/>
              <w:numPr>
                <w:ilvl w:val="0"/>
                <w:numId w:val="1"/>
              </w:numPr>
              <w:rPr>
                <w:i/>
              </w:rPr>
            </w:pPr>
            <w:r>
              <w:rPr>
                <w:i/>
              </w:rPr>
              <w:lastRenderedPageBreak/>
              <w:t>Correspondence</w:t>
            </w:r>
          </w:p>
          <w:p w:rsidR="00A434A7" w:rsidRDefault="00A434A7" w:rsidP="00A434A7">
            <w:pPr>
              <w:pStyle w:val="ListParagraph"/>
              <w:ind w:left="360"/>
              <w:rPr>
                <w:i/>
              </w:rPr>
            </w:pPr>
          </w:p>
        </w:tc>
        <w:tc>
          <w:tcPr>
            <w:tcW w:w="7308" w:type="dxa"/>
            <w:gridSpan w:val="3"/>
            <w:tcBorders>
              <w:bottom w:val="single" w:sz="4" w:space="0" w:color="auto"/>
            </w:tcBorders>
          </w:tcPr>
          <w:p w:rsidR="00A434A7" w:rsidRDefault="009B64F0" w:rsidP="00B70D25">
            <w:pPr>
              <w:rPr>
                <w:rFonts w:cs="Garamond,Bold"/>
                <w:bCs/>
                <w:color w:val="000000" w:themeColor="text1"/>
              </w:rPr>
            </w:pPr>
            <w:r>
              <w:rPr>
                <w:rFonts w:cs="Garamond,Bold"/>
                <w:bCs/>
                <w:color w:val="000000" w:themeColor="text1"/>
              </w:rPr>
              <w:t>None</w:t>
            </w:r>
          </w:p>
        </w:tc>
      </w:tr>
      <w:tr w:rsidR="00CD68D5" w:rsidRPr="0064386E" w:rsidTr="009D49EF">
        <w:tc>
          <w:tcPr>
            <w:tcW w:w="2268" w:type="dxa"/>
            <w:tcBorders>
              <w:bottom w:val="single" w:sz="4" w:space="0" w:color="auto"/>
            </w:tcBorders>
          </w:tcPr>
          <w:p w:rsidR="00CD68D5" w:rsidRPr="0064386E" w:rsidRDefault="00CD68D5" w:rsidP="00996677">
            <w:pPr>
              <w:pStyle w:val="ListParagraph"/>
              <w:numPr>
                <w:ilvl w:val="0"/>
                <w:numId w:val="1"/>
              </w:numPr>
              <w:rPr>
                <w:i/>
              </w:rPr>
            </w:pPr>
            <w:r>
              <w:rPr>
                <w:i/>
              </w:rPr>
              <w:t>In Camera</w:t>
            </w:r>
          </w:p>
        </w:tc>
        <w:tc>
          <w:tcPr>
            <w:tcW w:w="7308" w:type="dxa"/>
            <w:gridSpan w:val="3"/>
            <w:tcBorders>
              <w:bottom w:val="single" w:sz="4" w:space="0" w:color="auto"/>
            </w:tcBorders>
          </w:tcPr>
          <w:p w:rsidR="00B70D25" w:rsidRDefault="00B70D25" w:rsidP="00B70D25">
            <w:pPr>
              <w:rPr>
                <w:rFonts w:cs="Garamond,Bold"/>
                <w:bCs/>
                <w:color w:val="000000" w:themeColor="text1"/>
              </w:rPr>
            </w:pPr>
            <w:r>
              <w:rPr>
                <w:rFonts w:cs="Garamond,Bold"/>
                <w:bCs/>
                <w:color w:val="000000" w:themeColor="text1"/>
              </w:rPr>
              <w:t>In Camera</w:t>
            </w:r>
          </w:p>
          <w:p w:rsidR="007E7010" w:rsidRPr="009B64F0" w:rsidRDefault="00766BD1" w:rsidP="009B64F0">
            <w:pPr>
              <w:rPr>
                <w:rFonts w:cs="Garamond,Bold"/>
                <w:bCs/>
                <w:color w:val="000000" w:themeColor="text1"/>
              </w:rPr>
            </w:pPr>
            <w:r w:rsidRPr="009B64F0">
              <w:rPr>
                <w:rFonts w:cs="Garamond,Bold"/>
                <w:bCs/>
                <w:color w:val="000000" w:themeColor="text1"/>
              </w:rPr>
              <w:t>No in camera meeting was held</w:t>
            </w:r>
            <w:r w:rsidR="00B70D25" w:rsidRPr="009B64F0">
              <w:rPr>
                <w:rFonts w:cs="Garamond,Bold"/>
                <w:bCs/>
                <w:color w:val="000000" w:themeColor="text1"/>
              </w:rPr>
              <w:t>.</w:t>
            </w:r>
            <w:r w:rsidR="007E7010">
              <w:rPr>
                <w:rFonts w:cs="Garamond,Bold"/>
                <w:bCs/>
                <w:color w:val="000000" w:themeColor="text1"/>
              </w:rPr>
              <w:t xml:space="preserve">  </w:t>
            </w:r>
          </w:p>
          <w:p w:rsidR="007E7010" w:rsidRPr="0064386E" w:rsidRDefault="007E7010" w:rsidP="009B64F0">
            <w:pPr>
              <w:rPr>
                <w:rFonts w:eastAsia="Calibri"/>
                <w:lang w:val="en-US"/>
              </w:rPr>
            </w:pPr>
          </w:p>
        </w:tc>
      </w:tr>
      <w:tr w:rsidR="00634B3D" w:rsidRPr="0064386E" w:rsidTr="009D49EF">
        <w:tc>
          <w:tcPr>
            <w:tcW w:w="2268" w:type="dxa"/>
            <w:tcBorders>
              <w:bottom w:val="single" w:sz="4" w:space="0" w:color="auto"/>
            </w:tcBorders>
          </w:tcPr>
          <w:p w:rsidR="006B7C34" w:rsidRPr="0064386E" w:rsidRDefault="006B7C34" w:rsidP="00996677">
            <w:pPr>
              <w:pStyle w:val="ListParagraph"/>
              <w:numPr>
                <w:ilvl w:val="0"/>
                <w:numId w:val="1"/>
              </w:numPr>
              <w:rPr>
                <w:i/>
              </w:rPr>
            </w:pPr>
            <w:r w:rsidRPr="0064386E">
              <w:rPr>
                <w:i/>
              </w:rPr>
              <w:t>Future Meetings</w:t>
            </w:r>
          </w:p>
          <w:p w:rsidR="006B7C34" w:rsidRPr="0064386E" w:rsidRDefault="006B7C34" w:rsidP="00BC3E4C">
            <w:pPr>
              <w:rPr>
                <w:i/>
              </w:rPr>
            </w:pPr>
          </w:p>
        </w:tc>
        <w:tc>
          <w:tcPr>
            <w:tcW w:w="7308" w:type="dxa"/>
            <w:gridSpan w:val="3"/>
            <w:tcBorders>
              <w:bottom w:val="single" w:sz="4" w:space="0" w:color="auto"/>
            </w:tcBorders>
          </w:tcPr>
          <w:p w:rsidR="007E7010" w:rsidRPr="0064386E" w:rsidRDefault="007E7010" w:rsidP="007E7010">
            <w:pPr>
              <w:rPr>
                <w:rFonts w:eastAsia="Calibri"/>
                <w:lang w:val="en-US"/>
              </w:rPr>
            </w:pPr>
            <w:r>
              <w:rPr>
                <w:rFonts w:eastAsia="Calibri"/>
                <w:lang w:val="en-US"/>
              </w:rPr>
              <w:t xml:space="preserve">Board Meeting – Tuesday, </w:t>
            </w:r>
            <w:r w:rsidR="009B64F0">
              <w:rPr>
                <w:rFonts w:eastAsia="Calibri"/>
                <w:lang w:val="en-US"/>
              </w:rPr>
              <w:t>December 13 2022</w:t>
            </w:r>
            <w:r w:rsidRPr="0064386E">
              <w:rPr>
                <w:rFonts w:eastAsia="Calibri"/>
                <w:lang w:val="en-US"/>
              </w:rPr>
              <w:t>, 5:15 p.m.</w:t>
            </w:r>
            <w:r>
              <w:rPr>
                <w:rFonts w:eastAsia="Calibri"/>
                <w:lang w:val="en-US"/>
              </w:rPr>
              <w:t xml:space="preserve"> </w:t>
            </w:r>
          </w:p>
          <w:p w:rsidR="002F1D83" w:rsidRDefault="002F1D83" w:rsidP="00CE33BC">
            <w:pPr>
              <w:rPr>
                <w:rFonts w:ascii="Calibri" w:eastAsia="Calibri" w:hAnsi="Calibri"/>
                <w:lang w:val="en-US"/>
              </w:rPr>
            </w:pPr>
            <w:r w:rsidRPr="00593743">
              <w:rPr>
                <w:rFonts w:ascii="Calibri" w:eastAsia="Calibri" w:hAnsi="Calibri"/>
                <w:lang w:val="en-US"/>
              </w:rPr>
              <w:t xml:space="preserve">General Meeting – Tuesday, </w:t>
            </w:r>
            <w:r w:rsidR="009B64F0">
              <w:rPr>
                <w:rFonts w:ascii="Calibri" w:eastAsia="Calibri" w:hAnsi="Calibri"/>
                <w:lang w:val="en-US"/>
              </w:rPr>
              <w:t>December 20 2022</w:t>
            </w:r>
            <w:r w:rsidRPr="00593743">
              <w:rPr>
                <w:rFonts w:ascii="Calibri" w:eastAsia="Calibri" w:hAnsi="Calibri"/>
                <w:lang w:val="en-US"/>
              </w:rPr>
              <w:t>, 7:30</w:t>
            </w:r>
            <w:r w:rsidR="00620C64" w:rsidRPr="00593743">
              <w:rPr>
                <w:rFonts w:ascii="Calibri" w:eastAsia="Calibri" w:hAnsi="Calibri"/>
                <w:lang w:val="en-US"/>
              </w:rPr>
              <w:t xml:space="preserve"> p.m.</w:t>
            </w:r>
          </w:p>
          <w:p w:rsidR="006B7C34" w:rsidRPr="0064386E" w:rsidRDefault="006B7C34" w:rsidP="007E7010"/>
        </w:tc>
      </w:tr>
      <w:tr w:rsidR="006B7C34" w:rsidRPr="0064386E" w:rsidTr="009D49EF">
        <w:tc>
          <w:tcPr>
            <w:tcW w:w="2268" w:type="dxa"/>
            <w:tcBorders>
              <w:top w:val="single" w:sz="4" w:space="0" w:color="auto"/>
              <w:bottom w:val="double" w:sz="4" w:space="0" w:color="auto"/>
            </w:tcBorders>
          </w:tcPr>
          <w:p w:rsidR="006B7C34" w:rsidRPr="009B64F0" w:rsidRDefault="006B7C34" w:rsidP="00996677">
            <w:pPr>
              <w:pStyle w:val="ListParagraph"/>
              <w:numPr>
                <w:ilvl w:val="0"/>
                <w:numId w:val="1"/>
              </w:numPr>
              <w:rPr>
                <w:i/>
              </w:rPr>
            </w:pPr>
            <w:r w:rsidRPr="009B64F0">
              <w:rPr>
                <w:i/>
              </w:rPr>
              <w:t>Adjournment</w:t>
            </w:r>
          </w:p>
          <w:p w:rsidR="006B7C34" w:rsidRPr="009B64F0" w:rsidRDefault="006B7C34" w:rsidP="00BC3E4C">
            <w:pPr>
              <w:pStyle w:val="ListParagraph"/>
              <w:ind w:left="360"/>
              <w:rPr>
                <w:i/>
              </w:rPr>
            </w:pPr>
          </w:p>
        </w:tc>
        <w:tc>
          <w:tcPr>
            <w:tcW w:w="7308" w:type="dxa"/>
            <w:gridSpan w:val="3"/>
            <w:tcBorders>
              <w:top w:val="single" w:sz="4" w:space="0" w:color="auto"/>
              <w:bottom w:val="double" w:sz="4" w:space="0" w:color="auto"/>
            </w:tcBorders>
          </w:tcPr>
          <w:p w:rsidR="006B7C34" w:rsidRPr="009B64F0" w:rsidRDefault="00823D7F" w:rsidP="00BC3E4C">
            <w:pPr>
              <w:autoSpaceDE w:val="0"/>
              <w:autoSpaceDN w:val="0"/>
              <w:adjustRightInd w:val="0"/>
              <w:rPr>
                <w:rFonts w:cs="Garamond"/>
                <w:b/>
              </w:rPr>
            </w:pPr>
            <w:r w:rsidRPr="009B64F0">
              <w:rPr>
                <w:rFonts w:cs="Garamond,Bold"/>
                <w:b/>
                <w:bCs/>
              </w:rPr>
              <w:t xml:space="preserve">Motion </w:t>
            </w:r>
            <w:r w:rsidR="009B64F0" w:rsidRPr="009B64F0">
              <w:rPr>
                <w:rFonts w:cs="Garamond,Bold"/>
                <w:b/>
                <w:bCs/>
              </w:rPr>
              <w:t>2022/11/09</w:t>
            </w:r>
            <w:r w:rsidR="00292D77" w:rsidRPr="009B64F0">
              <w:rPr>
                <w:rFonts w:cs="Garamond,Bold"/>
                <w:b/>
                <w:bCs/>
              </w:rPr>
              <w:t>:</w:t>
            </w:r>
            <w:r w:rsidR="009B64F0" w:rsidRPr="009B64F0">
              <w:rPr>
                <w:rFonts w:cs="Garamond,Bold"/>
                <w:b/>
                <w:bCs/>
              </w:rPr>
              <w:t>7</w:t>
            </w:r>
            <w:r w:rsidR="007E7010" w:rsidRPr="009B64F0">
              <w:rPr>
                <w:rFonts w:cs="Garamond,Bold"/>
                <w:b/>
                <w:bCs/>
                <w:color w:val="FF0000"/>
              </w:rPr>
              <w:t xml:space="preserve"> </w:t>
            </w:r>
            <w:r w:rsidR="00793230" w:rsidRPr="009B64F0">
              <w:rPr>
                <w:rFonts w:cs="Garamond,Bold"/>
                <w:b/>
                <w:bCs/>
              </w:rPr>
              <w:t>BIRT the meeting is adjourne</w:t>
            </w:r>
            <w:r w:rsidR="009B64F0" w:rsidRPr="009B64F0">
              <w:rPr>
                <w:rFonts w:cs="Garamond,Bold"/>
                <w:b/>
                <w:bCs/>
              </w:rPr>
              <w:t>d</w:t>
            </w:r>
            <w:r w:rsidR="00B571BD" w:rsidRPr="009B64F0">
              <w:rPr>
                <w:rFonts w:cs="Garamond,Bold"/>
                <w:b/>
                <w:bCs/>
              </w:rPr>
              <w:t>.</w:t>
            </w:r>
          </w:p>
          <w:p w:rsidR="007E7010" w:rsidRPr="009B64F0" w:rsidRDefault="00196D47" w:rsidP="007E7010">
            <w:pPr>
              <w:rPr>
                <w:rFonts w:cs="Garamond"/>
                <w:b/>
              </w:rPr>
            </w:pPr>
            <w:r w:rsidRPr="009B64F0">
              <w:rPr>
                <w:rFonts w:cs="Garamond"/>
                <w:b/>
              </w:rPr>
              <w:t>John</w:t>
            </w:r>
            <w:r w:rsidR="007E7010" w:rsidRPr="009B64F0">
              <w:rPr>
                <w:rFonts w:cs="Garamond"/>
                <w:b/>
              </w:rPr>
              <w:t xml:space="preserve">; </w:t>
            </w:r>
            <w:r w:rsidR="003764A1" w:rsidRPr="009B64F0">
              <w:rPr>
                <w:rFonts w:cs="Garamond"/>
                <w:b/>
              </w:rPr>
              <w:t>CARRIED</w:t>
            </w:r>
            <w:r w:rsidR="007E7010" w:rsidRPr="009B64F0">
              <w:rPr>
                <w:rFonts w:cs="Garamond"/>
                <w:b/>
              </w:rPr>
              <w:t>.</w:t>
            </w:r>
          </w:p>
          <w:p w:rsidR="006B7C34" w:rsidRPr="009B64F0" w:rsidRDefault="006B7C34" w:rsidP="00BC3E4C">
            <w:pPr>
              <w:rPr>
                <w:rFonts w:cs="Garamond"/>
              </w:rPr>
            </w:pPr>
          </w:p>
          <w:p w:rsidR="006B7C34" w:rsidRPr="009B64F0" w:rsidRDefault="006B7C34" w:rsidP="0026712F">
            <w:pPr>
              <w:rPr>
                <w:rFonts w:cs="Garamond"/>
              </w:rPr>
            </w:pPr>
            <w:r w:rsidRPr="009B64F0">
              <w:rPr>
                <w:rFonts w:cs="Garamond"/>
              </w:rPr>
              <w:t xml:space="preserve">Adjourned at </w:t>
            </w:r>
            <w:r w:rsidR="00196D47" w:rsidRPr="009B64F0">
              <w:rPr>
                <w:rFonts w:cs="Garamond"/>
              </w:rPr>
              <w:t>07:15</w:t>
            </w:r>
            <w:r w:rsidR="003E12D8" w:rsidRPr="009B64F0">
              <w:rPr>
                <w:rFonts w:cs="Garamond"/>
              </w:rPr>
              <w:t xml:space="preserve"> </w:t>
            </w:r>
            <w:r w:rsidRPr="009B64F0">
              <w:rPr>
                <w:rFonts w:cs="Garamond"/>
              </w:rPr>
              <w:t>p.m.</w:t>
            </w:r>
          </w:p>
          <w:p w:rsidR="00282074" w:rsidRPr="009B64F0" w:rsidRDefault="00282074" w:rsidP="0026712F">
            <w:pPr>
              <w:rPr>
                <w:rFonts w:cs="Garamond"/>
              </w:rPr>
            </w:pPr>
          </w:p>
        </w:tc>
      </w:tr>
    </w:tbl>
    <w:p w:rsidR="00947DFF" w:rsidRPr="0020770C" w:rsidRDefault="00947DFF" w:rsidP="00947DFF">
      <w:pPr>
        <w:rPr>
          <w:color w:val="FF0000"/>
        </w:rPr>
      </w:pPr>
      <w:r w:rsidRPr="0064386E">
        <w:t xml:space="preserve">Attachments:   These were sent out prior to this meeting or made available at the meeting.  They are available upon </w:t>
      </w:r>
      <w:r w:rsidRPr="0020770C">
        <w:t>request.</w:t>
      </w:r>
      <w:r w:rsidR="009C47C3" w:rsidRPr="0020770C">
        <w:t xml:space="preserve"> </w:t>
      </w:r>
      <w:r w:rsidR="009C47C3" w:rsidRPr="0020770C">
        <w:rPr>
          <w:color w:val="FF0000"/>
        </w:rPr>
        <w:t>(Listed in order presented)</w:t>
      </w:r>
    </w:p>
    <w:p w:rsidR="00947DFF" w:rsidRPr="0020770C" w:rsidRDefault="00947DFF" w:rsidP="00947DFF">
      <w:pPr>
        <w:pStyle w:val="ListParagraph"/>
      </w:pPr>
    </w:p>
    <w:p w:rsidR="00BC3E4C" w:rsidRPr="0020770C" w:rsidRDefault="00BC3E4C" w:rsidP="00BC3E4C">
      <w:pPr>
        <w:pStyle w:val="ListParagraph"/>
        <w:numPr>
          <w:ilvl w:val="0"/>
          <w:numId w:val="2"/>
        </w:numPr>
      </w:pPr>
      <w:r w:rsidRPr="0020770C">
        <w:t>Agenda</w:t>
      </w:r>
    </w:p>
    <w:p w:rsidR="00D5522D" w:rsidRPr="0020770C" w:rsidRDefault="009B64F0" w:rsidP="00BC3E4C">
      <w:pPr>
        <w:pStyle w:val="ListParagraph"/>
        <w:numPr>
          <w:ilvl w:val="0"/>
          <w:numId w:val="2"/>
        </w:numPr>
      </w:pPr>
      <w:r w:rsidRPr="0020770C">
        <w:t>Draft Minutes of October 11</w:t>
      </w:r>
      <w:r w:rsidRPr="0020770C">
        <w:rPr>
          <w:vertAlign w:val="superscript"/>
        </w:rPr>
        <w:t>th</w:t>
      </w:r>
      <w:r w:rsidRPr="0020770C">
        <w:t xml:space="preserve"> 2022</w:t>
      </w:r>
    </w:p>
    <w:p w:rsidR="00C376DA" w:rsidRPr="0020770C" w:rsidRDefault="009B64F0" w:rsidP="00C376DA">
      <w:pPr>
        <w:pStyle w:val="ListParagraph"/>
        <w:numPr>
          <w:ilvl w:val="0"/>
          <w:numId w:val="2"/>
        </w:numPr>
      </w:pPr>
      <w:r w:rsidRPr="0020770C">
        <w:t>Executive Directors Report November 9</w:t>
      </w:r>
      <w:r w:rsidRPr="0020770C">
        <w:rPr>
          <w:vertAlign w:val="superscript"/>
        </w:rPr>
        <w:t>th</w:t>
      </w:r>
      <w:r w:rsidRPr="0020770C">
        <w:t xml:space="preserve"> 2022</w:t>
      </w:r>
    </w:p>
    <w:p w:rsidR="009562B2" w:rsidRPr="0020770C" w:rsidRDefault="00C376DA" w:rsidP="009562B2">
      <w:pPr>
        <w:pStyle w:val="ListParagraph"/>
        <w:numPr>
          <w:ilvl w:val="0"/>
          <w:numId w:val="2"/>
        </w:numPr>
      </w:pPr>
      <w:r w:rsidRPr="0020770C">
        <w:t xml:space="preserve">Balance Sheet As at </w:t>
      </w:r>
      <w:r w:rsidR="009B64F0" w:rsidRPr="0020770C">
        <w:t>09/30/2022</w:t>
      </w:r>
    </w:p>
    <w:p w:rsidR="009562B2" w:rsidRPr="0020770C" w:rsidRDefault="00C376DA" w:rsidP="009562B2">
      <w:pPr>
        <w:pStyle w:val="ListParagraph"/>
        <w:numPr>
          <w:ilvl w:val="0"/>
          <w:numId w:val="2"/>
        </w:numPr>
      </w:pPr>
      <w:r w:rsidRPr="0020770C">
        <w:t xml:space="preserve">Comparative </w:t>
      </w:r>
      <w:r w:rsidR="009562B2" w:rsidRPr="0020770C">
        <w:t>Income Statement</w:t>
      </w:r>
      <w:r w:rsidRPr="0020770C">
        <w:t xml:space="preserve">, </w:t>
      </w:r>
      <w:r w:rsidR="009B64F0" w:rsidRPr="0020770C">
        <w:t>09/30/2022</w:t>
      </w:r>
    </w:p>
    <w:p w:rsidR="009B64F0" w:rsidRPr="0020770C" w:rsidRDefault="009B64F0" w:rsidP="009B64F0">
      <w:pPr>
        <w:pStyle w:val="ListParagraph"/>
        <w:numPr>
          <w:ilvl w:val="0"/>
          <w:numId w:val="2"/>
        </w:numPr>
      </w:pPr>
      <w:r w:rsidRPr="0020770C">
        <w:t xml:space="preserve">Team Report – Building and </w:t>
      </w:r>
      <w:r w:rsidR="009D49EF" w:rsidRPr="0020770C">
        <w:t>Maintenance</w:t>
      </w:r>
    </w:p>
    <w:p w:rsidR="009B64F0" w:rsidRPr="0020770C" w:rsidRDefault="009B64F0" w:rsidP="00442FA7">
      <w:pPr>
        <w:pStyle w:val="ListParagraph"/>
        <w:numPr>
          <w:ilvl w:val="0"/>
          <w:numId w:val="2"/>
        </w:numPr>
      </w:pPr>
      <w:r w:rsidRPr="0020770C">
        <w:t>Team Report-Properties</w:t>
      </w:r>
    </w:p>
    <w:p w:rsidR="007E7010" w:rsidRPr="0020770C" w:rsidRDefault="009B64F0" w:rsidP="009B64F0">
      <w:pPr>
        <w:pStyle w:val="ListParagraph"/>
        <w:numPr>
          <w:ilvl w:val="0"/>
          <w:numId w:val="2"/>
        </w:numPr>
      </w:pPr>
      <w:r w:rsidRPr="0020770C">
        <w:t>Team Report- Producers</w:t>
      </w:r>
    </w:p>
    <w:p w:rsidR="00BC3E4C" w:rsidRPr="0020770C" w:rsidRDefault="00BC3E4C" w:rsidP="00BC3E4C">
      <w:r w:rsidRPr="0020770C">
        <w:t xml:space="preserve">Approved: </w:t>
      </w:r>
      <w:r w:rsidR="009B64F0" w:rsidRPr="0020770C">
        <w:t>December 13</w:t>
      </w:r>
      <w:r w:rsidR="009B64F0" w:rsidRPr="0020770C">
        <w:rPr>
          <w:vertAlign w:val="superscript"/>
        </w:rPr>
        <w:t>th</w:t>
      </w:r>
      <w:r w:rsidR="009B64F0" w:rsidRPr="0020770C">
        <w:t xml:space="preserve"> 2022</w:t>
      </w:r>
      <w:r w:rsidR="00282074" w:rsidRPr="0020770C">
        <w:t xml:space="preserve"> (</w:t>
      </w:r>
      <w:r w:rsidR="00282074" w:rsidRPr="0020770C">
        <w:rPr>
          <w:color w:val="FF0000"/>
        </w:rPr>
        <w:t>pending</w:t>
      </w:r>
      <w:r w:rsidR="00282074" w:rsidRPr="0020770C">
        <w:t>)</w:t>
      </w:r>
    </w:p>
    <w:p w:rsidR="00BC3E4C" w:rsidRPr="0020770C" w:rsidRDefault="00BC3E4C" w:rsidP="00BC3E4C"/>
    <w:p w:rsidR="00BC3E4C" w:rsidRPr="0020770C" w:rsidRDefault="00BC3E4C" w:rsidP="00BC3E4C"/>
    <w:p w:rsidR="0020770C" w:rsidRDefault="0020770C" w:rsidP="00BC3E4C">
      <w:pPr>
        <w:rPr>
          <w:b/>
        </w:rPr>
      </w:pPr>
    </w:p>
    <w:p w:rsidR="009D49EF" w:rsidRDefault="009D49EF" w:rsidP="00BC3E4C">
      <w:pPr>
        <w:rPr>
          <w:b/>
        </w:rPr>
      </w:pPr>
    </w:p>
    <w:p w:rsidR="009D49EF" w:rsidRPr="0020770C" w:rsidRDefault="009D49EF" w:rsidP="00BC3E4C">
      <w:pPr>
        <w:rPr>
          <w:b/>
        </w:rPr>
      </w:pPr>
    </w:p>
    <w:p w:rsidR="0020770C" w:rsidRPr="0020770C" w:rsidRDefault="0020770C" w:rsidP="00BC3E4C">
      <w:pPr>
        <w:rPr>
          <w:b/>
        </w:rPr>
      </w:pPr>
    </w:p>
    <w:p w:rsidR="00BC3E4C" w:rsidRPr="0020770C" w:rsidRDefault="00BC3E4C" w:rsidP="00BC3E4C">
      <w:pPr>
        <w:rPr>
          <w:b/>
        </w:rPr>
      </w:pPr>
      <w:r w:rsidRPr="0020770C">
        <w:rPr>
          <w:b/>
        </w:rPr>
        <w:t>______________________________________</w:t>
      </w:r>
      <w:r w:rsidRPr="0020770C">
        <w:rPr>
          <w:b/>
        </w:rPr>
        <w:tab/>
      </w:r>
      <w:r w:rsidRPr="0020770C">
        <w:rPr>
          <w:b/>
        </w:rPr>
        <w:tab/>
        <w:t>_____________________________________</w:t>
      </w:r>
    </w:p>
    <w:p w:rsidR="001A23F6" w:rsidRPr="0020770C" w:rsidRDefault="001A23F6" w:rsidP="001A23F6">
      <w:pPr>
        <w:ind w:left="720" w:firstLine="720"/>
      </w:pPr>
      <w:r w:rsidRPr="0020770C">
        <w:t xml:space="preserve">   </w:t>
      </w:r>
      <w:r w:rsidR="00BC3E4C" w:rsidRPr="0020770C">
        <w:t>President</w:t>
      </w:r>
      <w:r w:rsidRPr="0020770C">
        <w:tab/>
      </w:r>
      <w:r w:rsidRPr="0020770C">
        <w:tab/>
      </w:r>
      <w:r w:rsidRPr="0020770C">
        <w:tab/>
      </w:r>
      <w:r w:rsidRPr="0020770C">
        <w:tab/>
      </w:r>
      <w:r w:rsidRPr="0020770C">
        <w:tab/>
      </w:r>
      <w:r w:rsidRPr="0020770C">
        <w:tab/>
        <w:t xml:space="preserve">     Secretary</w:t>
      </w:r>
    </w:p>
    <w:p w:rsidR="00BC3E4C" w:rsidRPr="0064386E" w:rsidRDefault="001A23F6" w:rsidP="00993C81">
      <w:pPr>
        <w:ind w:left="720"/>
      </w:pPr>
      <w:r w:rsidRPr="0020770C">
        <w:t xml:space="preserve">   </w:t>
      </w:r>
      <w:r w:rsidR="00A237CD" w:rsidRPr="0020770C">
        <w:t xml:space="preserve"> </w:t>
      </w:r>
      <w:r w:rsidRPr="0020770C">
        <w:t xml:space="preserve">          </w:t>
      </w:r>
      <w:r w:rsidR="003F6C7D" w:rsidRPr="0020770C">
        <w:t xml:space="preserve">  </w:t>
      </w:r>
      <w:r w:rsidR="0020770C" w:rsidRPr="0020770C">
        <w:t xml:space="preserve">Corry </w:t>
      </w:r>
      <w:proofErr w:type="spellStart"/>
      <w:r w:rsidR="0020770C" w:rsidRPr="0020770C">
        <w:t>Lapointe</w:t>
      </w:r>
      <w:proofErr w:type="spellEnd"/>
      <w:r w:rsidR="00BC3E4C" w:rsidRPr="0020770C">
        <w:tab/>
      </w:r>
      <w:r w:rsidR="00BC3E4C" w:rsidRPr="0020770C">
        <w:tab/>
      </w:r>
      <w:r w:rsidR="00BC3E4C" w:rsidRPr="0020770C">
        <w:tab/>
      </w:r>
      <w:r w:rsidR="00BC3E4C" w:rsidRPr="0020770C">
        <w:tab/>
      </w:r>
      <w:r w:rsidRPr="0020770C">
        <w:tab/>
        <w:t xml:space="preserve">            </w:t>
      </w:r>
      <w:r w:rsidR="00CB49F0" w:rsidRPr="0020770C">
        <w:t xml:space="preserve">    </w:t>
      </w:r>
      <w:r w:rsidR="0020770C" w:rsidRPr="0020770C">
        <w:t>Michael Johnston</w:t>
      </w:r>
    </w:p>
    <w:sectPr w:rsidR="00BC3E4C" w:rsidRPr="0064386E" w:rsidSect="00A15D0D">
      <w:footerReference w:type="default" r:id="rId10"/>
      <w:footerReference w:type="first" r:id="rId11"/>
      <w:pgSz w:w="12240" w:h="15840"/>
      <w:pgMar w:top="1440" w:right="1440" w:bottom="993" w:left="1440" w:header="708"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C0" w:rsidRDefault="000537C0" w:rsidP="00FE309C">
      <w:r>
        <w:separator/>
      </w:r>
    </w:p>
  </w:endnote>
  <w:endnote w:type="continuationSeparator" w:id="0">
    <w:p w:rsidR="000537C0" w:rsidRDefault="000537C0" w:rsidP="00FE3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TTFB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1888747114"/>
      <w:docPartObj>
        <w:docPartGallery w:val="Page Numbers (Bottom of Page)"/>
        <w:docPartUnique/>
      </w:docPartObj>
    </w:sdtPr>
    <w:sdtContent>
      <w:sdt>
        <w:sdtPr>
          <w:rPr>
            <w:color w:val="A6A6A6" w:themeColor="background1" w:themeShade="A6"/>
          </w:rPr>
          <w:id w:val="-1779640452"/>
          <w:docPartObj>
            <w:docPartGallery w:val="Page Numbers (Top of Page)"/>
            <w:docPartUnique/>
          </w:docPartObj>
        </w:sdtPr>
        <w:sdtContent>
          <w:p w:rsidR="000519E5" w:rsidRPr="00BC3E4C" w:rsidRDefault="000519E5" w:rsidP="00BC3E4C">
            <w:pPr>
              <w:pStyle w:val="Footer"/>
              <w:jc w:val="right"/>
              <w:rPr>
                <w:color w:val="A6A6A6" w:themeColor="background1" w:themeShade="A6"/>
              </w:rPr>
            </w:pPr>
            <w:r>
              <w:rPr>
                <w:color w:val="A6A6A6" w:themeColor="background1" w:themeShade="A6"/>
              </w:rPr>
              <w:t>P</w:t>
            </w:r>
            <w:r w:rsidRPr="00FE309C">
              <w:rPr>
                <w:color w:val="A6A6A6" w:themeColor="background1" w:themeShade="A6"/>
              </w:rPr>
              <w:t xml:space="preserve">age </w:t>
            </w:r>
            <w:r w:rsidR="00E976E6" w:rsidRPr="00FE309C">
              <w:rPr>
                <w:b/>
                <w:bCs/>
                <w:color w:val="A6A6A6" w:themeColor="background1" w:themeShade="A6"/>
                <w:sz w:val="24"/>
                <w:szCs w:val="24"/>
              </w:rPr>
              <w:fldChar w:fldCharType="begin"/>
            </w:r>
            <w:r w:rsidRPr="00FE309C">
              <w:rPr>
                <w:b/>
                <w:bCs/>
                <w:color w:val="A6A6A6" w:themeColor="background1" w:themeShade="A6"/>
              </w:rPr>
              <w:instrText xml:space="preserve"> PAGE </w:instrText>
            </w:r>
            <w:r w:rsidR="00E976E6" w:rsidRPr="00FE309C">
              <w:rPr>
                <w:b/>
                <w:bCs/>
                <w:color w:val="A6A6A6" w:themeColor="background1" w:themeShade="A6"/>
                <w:sz w:val="24"/>
                <w:szCs w:val="24"/>
              </w:rPr>
              <w:fldChar w:fldCharType="separate"/>
            </w:r>
            <w:r w:rsidR="00BD1C44">
              <w:rPr>
                <w:b/>
                <w:bCs/>
                <w:noProof/>
                <w:color w:val="A6A6A6" w:themeColor="background1" w:themeShade="A6"/>
              </w:rPr>
              <w:t>1</w:t>
            </w:r>
            <w:r w:rsidR="00E976E6" w:rsidRPr="00FE309C">
              <w:rPr>
                <w:b/>
                <w:bCs/>
                <w:color w:val="A6A6A6" w:themeColor="background1" w:themeShade="A6"/>
                <w:sz w:val="24"/>
                <w:szCs w:val="24"/>
              </w:rPr>
              <w:fldChar w:fldCharType="end"/>
            </w:r>
            <w:r w:rsidRPr="00FE309C">
              <w:rPr>
                <w:color w:val="A6A6A6" w:themeColor="background1" w:themeShade="A6"/>
              </w:rPr>
              <w:t xml:space="preserve"> of </w:t>
            </w:r>
            <w:r w:rsidR="00E976E6" w:rsidRPr="00FE309C">
              <w:rPr>
                <w:b/>
                <w:bCs/>
                <w:color w:val="A6A6A6" w:themeColor="background1" w:themeShade="A6"/>
                <w:sz w:val="24"/>
                <w:szCs w:val="24"/>
              </w:rPr>
              <w:fldChar w:fldCharType="begin"/>
            </w:r>
            <w:r w:rsidRPr="00FE309C">
              <w:rPr>
                <w:b/>
                <w:bCs/>
                <w:color w:val="A6A6A6" w:themeColor="background1" w:themeShade="A6"/>
              </w:rPr>
              <w:instrText xml:space="preserve"> NUMPAGES  </w:instrText>
            </w:r>
            <w:r w:rsidR="00E976E6" w:rsidRPr="00FE309C">
              <w:rPr>
                <w:b/>
                <w:bCs/>
                <w:color w:val="A6A6A6" w:themeColor="background1" w:themeShade="A6"/>
                <w:sz w:val="24"/>
                <w:szCs w:val="24"/>
              </w:rPr>
              <w:fldChar w:fldCharType="separate"/>
            </w:r>
            <w:r w:rsidR="00BD1C44">
              <w:rPr>
                <w:b/>
                <w:bCs/>
                <w:noProof/>
                <w:color w:val="A6A6A6" w:themeColor="background1" w:themeShade="A6"/>
              </w:rPr>
              <w:t>3</w:t>
            </w:r>
            <w:r w:rsidR="00E976E6" w:rsidRPr="00FE309C">
              <w:rPr>
                <w:b/>
                <w:bCs/>
                <w:color w:val="A6A6A6" w:themeColor="background1" w:themeShade="A6"/>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E5" w:rsidRDefault="000519E5">
    <w:pPr>
      <w:pStyle w:val="Footer"/>
      <w:jc w:val="right"/>
    </w:pPr>
  </w:p>
  <w:p w:rsidR="000519E5" w:rsidRDefault="000519E5" w:rsidP="00B817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C0" w:rsidRDefault="000537C0" w:rsidP="00FE309C">
      <w:r>
        <w:separator/>
      </w:r>
    </w:p>
  </w:footnote>
  <w:footnote w:type="continuationSeparator" w:id="0">
    <w:p w:rsidR="000537C0" w:rsidRDefault="000537C0" w:rsidP="00FE3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53F"/>
    <w:multiLevelType w:val="hybridMultilevel"/>
    <w:tmpl w:val="CF08E564"/>
    <w:lvl w:ilvl="0" w:tplc="06E28924">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077B11"/>
    <w:multiLevelType w:val="hybridMultilevel"/>
    <w:tmpl w:val="3C0E494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600E8D"/>
    <w:multiLevelType w:val="hybridMultilevel"/>
    <w:tmpl w:val="EF3C5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8654BEA"/>
    <w:multiLevelType w:val="hybridMultilevel"/>
    <w:tmpl w:val="36FE1E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910658F"/>
    <w:multiLevelType w:val="hybridMultilevel"/>
    <w:tmpl w:val="E2EAF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9E77B2"/>
    <w:multiLevelType w:val="hybridMultilevel"/>
    <w:tmpl w:val="981CE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B5D32CC"/>
    <w:multiLevelType w:val="hybridMultilevel"/>
    <w:tmpl w:val="568A68F0"/>
    <w:lvl w:ilvl="0" w:tplc="6D1C3F9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E3400B0"/>
    <w:multiLevelType w:val="hybridMultilevel"/>
    <w:tmpl w:val="2F505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03B4C9C"/>
    <w:multiLevelType w:val="hybridMultilevel"/>
    <w:tmpl w:val="82C418D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28065AB"/>
    <w:multiLevelType w:val="hybridMultilevel"/>
    <w:tmpl w:val="5882CAF6"/>
    <w:lvl w:ilvl="0" w:tplc="B2781750">
      <w:start w:val="1"/>
      <w:numFmt w:val="lowerLetter"/>
      <w:lvlText w:val="%1)"/>
      <w:lvlJc w:val="left"/>
      <w:pPr>
        <w:ind w:left="360" w:hanging="360"/>
      </w:pPr>
      <w:rPr>
        <w:rFonts w:hint="default"/>
        <w:b w:val="0"/>
        <w:color w:val="auto"/>
      </w:rPr>
    </w:lvl>
    <w:lvl w:ilvl="1" w:tplc="CEA8ACEC">
      <w:start w:val="1"/>
      <w:numFmt w:val="decimal"/>
      <w:lvlText w:val="%2."/>
      <w:lvlJc w:val="right"/>
      <w:pPr>
        <w:ind w:left="1440" w:hanging="360"/>
      </w:pPr>
      <w:rPr>
        <w:rFonts w:hint="default"/>
        <w:b w:val="0"/>
        <w:color w:val="auto"/>
      </w:rPr>
    </w:lvl>
    <w:lvl w:ilvl="2" w:tplc="B5FAB7A6">
      <w:start w:val="1"/>
      <w:numFmt w:val="decimal"/>
      <w:lvlText w:val="%3."/>
      <w:lvlJc w:val="left"/>
      <w:pPr>
        <w:ind w:left="2340" w:hanging="36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BE0356"/>
    <w:multiLevelType w:val="hybridMultilevel"/>
    <w:tmpl w:val="305A32E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A892C44"/>
    <w:multiLevelType w:val="hybridMultilevel"/>
    <w:tmpl w:val="7C403D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C86079D"/>
    <w:multiLevelType w:val="hybridMultilevel"/>
    <w:tmpl w:val="A17E02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nsid w:val="1CE365E0"/>
    <w:multiLevelType w:val="hybridMultilevel"/>
    <w:tmpl w:val="F8F20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F007875"/>
    <w:multiLevelType w:val="multilevel"/>
    <w:tmpl w:val="D1067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5027FB"/>
    <w:multiLevelType w:val="hybridMultilevel"/>
    <w:tmpl w:val="20D4D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1DC2C6F"/>
    <w:multiLevelType w:val="hybridMultilevel"/>
    <w:tmpl w:val="D18ECB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2832EA9"/>
    <w:multiLevelType w:val="hybridMultilevel"/>
    <w:tmpl w:val="1F36CD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50266F9"/>
    <w:multiLevelType w:val="hybridMultilevel"/>
    <w:tmpl w:val="31EEEE4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5FD235A"/>
    <w:multiLevelType w:val="hybridMultilevel"/>
    <w:tmpl w:val="6938E6B8"/>
    <w:lvl w:ilvl="0" w:tplc="CEC6278A">
      <w:start w:val="1"/>
      <w:numFmt w:val="lowerLetter"/>
      <w:lvlText w:val="%1)"/>
      <w:lvlJc w:val="left"/>
      <w:pPr>
        <w:ind w:left="360" w:hanging="360"/>
      </w:pPr>
      <w:rPr>
        <w:b w:val="0"/>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B49397A"/>
    <w:multiLevelType w:val="hybridMultilevel"/>
    <w:tmpl w:val="66FC5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E413BA5"/>
    <w:multiLevelType w:val="hybridMultilevel"/>
    <w:tmpl w:val="F31C0E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2F1338F9"/>
    <w:multiLevelType w:val="hybridMultilevel"/>
    <w:tmpl w:val="BD447B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316E1798"/>
    <w:multiLevelType w:val="multilevel"/>
    <w:tmpl w:val="A9906A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18D1976"/>
    <w:multiLevelType w:val="hybridMultilevel"/>
    <w:tmpl w:val="E74C03B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3CD7FED"/>
    <w:multiLevelType w:val="hybridMultilevel"/>
    <w:tmpl w:val="EA4028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95664D6"/>
    <w:multiLevelType w:val="hybridMultilevel"/>
    <w:tmpl w:val="8EDE7D7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0152A96"/>
    <w:multiLevelType w:val="hybridMultilevel"/>
    <w:tmpl w:val="16A88878"/>
    <w:lvl w:ilvl="0" w:tplc="A1D6FF9A">
      <w:start w:val="1"/>
      <w:numFmt w:val="lowerLetter"/>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0AD679A"/>
    <w:multiLevelType w:val="multilevel"/>
    <w:tmpl w:val="904AD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D411DB"/>
    <w:multiLevelType w:val="hybridMultilevel"/>
    <w:tmpl w:val="079E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6740DFD"/>
    <w:multiLevelType w:val="hybridMultilevel"/>
    <w:tmpl w:val="A498FA06"/>
    <w:lvl w:ilvl="0" w:tplc="10090001">
      <w:start w:val="1"/>
      <w:numFmt w:val="bullet"/>
      <w:lvlText w:val=""/>
      <w:lvlJc w:val="left"/>
      <w:pPr>
        <w:ind w:left="720" w:hanging="360"/>
      </w:pPr>
      <w:rPr>
        <w:rFonts w:ascii="Symbol" w:hAnsi="Symbol" w:hint="default"/>
      </w:rPr>
    </w:lvl>
    <w:lvl w:ilvl="1" w:tplc="97D44644">
      <w:start w:val="1"/>
      <w:numFmt w:val="bullet"/>
      <w:lvlText w:val="→"/>
      <w:lvlJc w:val="left"/>
      <w:pPr>
        <w:ind w:left="1440" w:hanging="360"/>
      </w:pPr>
      <w:rPr>
        <w:rFonts w:ascii="Courier New" w:hAnsi="Courier New" w:hint="default"/>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8F10B8"/>
    <w:multiLevelType w:val="hybridMultilevel"/>
    <w:tmpl w:val="2C1C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73154DB"/>
    <w:multiLevelType w:val="hybridMultilevel"/>
    <w:tmpl w:val="988499A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86F1CE8"/>
    <w:multiLevelType w:val="hybridMultilevel"/>
    <w:tmpl w:val="39281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DF31E93"/>
    <w:multiLevelType w:val="hybridMultilevel"/>
    <w:tmpl w:val="609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EE52B9"/>
    <w:multiLevelType w:val="hybridMultilevel"/>
    <w:tmpl w:val="12D6DDFA"/>
    <w:lvl w:ilvl="0" w:tplc="B2781750">
      <w:start w:val="1"/>
      <w:numFmt w:val="lowerLetter"/>
      <w:lvlText w:val="%1)"/>
      <w:lvlJc w:val="left"/>
      <w:pPr>
        <w:ind w:left="360" w:hanging="360"/>
      </w:pPr>
      <w:rPr>
        <w:rFonts w:hint="default"/>
        <w:b w:val="0"/>
        <w:color w:val="auto"/>
      </w:rPr>
    </w:lvl>
    <w:lvl w:ilvl="1" w:tplc="B2781750">
      <w:start w:val="1"/>
      <w:numFmt w:val="lowerLetter"/>
      <w:lvlText w:val="%2)"/>
      <w:lvlJc w:val="left"/>
      <w:pPr>
        <w:ind w:left="1440" w:hanging="360"/>
      </w:pPr>
      <w:rPr>
        <w:rFonts w:hint="default"/>
        <w:b w:val="0"/>
        <w:color w:val="auto"/>
      </w:rPr>
    </w:lvl>
    <w:lvl w:ilvl="2" w:tplc="B5FAB7A6">
      <w:start w:val="1"/>
      <w:numFmt w:val="decimal"/>
      <w:lvlText w:val="%3."/>
      <w:lvlJc w:val="left"/>
      <w:pPr>
        <w:ind w:left="2340" w:hanging="36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F8028C2"/>
    <w:multiLevelType w:val="hybridMultilevel"/>
    <w:tmpl w:val="647C6E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618225B"/>
    <w:multiLevelType w:val="hybridMultilevel"/>
    <w:tmpl w:val="4E7A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9DC1938"/>
    <w:multiLevelType w:val="hybridMultilevel"/>
    <w:tmpl w:val="5950D6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154219E"/>
    <w:multiLevelType w:val="hybridMultilevel"/>
    <w:tmpl w:val="A9906A1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F3E5D9A"/>
    <w:multiLevelType w:val="hybridMultilevel"/>
    <w:tmpl w:val="EB9C81B2"/>
    <w:lvl w:ilvl="0" w:tplc="043E0C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4E84712"/>
    <w:multiLevelType w:val="hybridMultilevel"/>
    <w:tmpl w:val="87FC5EB8"/>
    <w:lvl w:ilvl="0" w:tplc="11DA3A78">
      <w:numFmt w:val="bullet"/>
      <w:lvlText w:val=""/>
      <w:lvlJc w:val="left"/>
      <w:pPr>
        <w:ind w:left="840" w:hanging="420"/>
      </w:pPr>
      <w:rPr>
        <w:rFonts w:ascii="Symbol" w:eastAsiaTheme="minorHAnsi" w:hAnsi="Symbol" w:cs="Times New Roman"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42">
    <w:nsid w:val="7B1F1D23"/>
    <w:multiLevelType w:val="hybridMultilevel"/>
    <w:tmpl w:val="EF78793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0"/>
  </w:num>
  <w:num w:numId="2">
    <w:abstractNumId w:val="30"/>
  </w:num>
  <w:num w:numId="3">
    <w:abstractNumId w:val="27"/>
  </w:num>
  <w:num w:numId="4">
    <w:abstractNumId w:val="38"/>
  </w:num>
  <w:num w:numId="5">
    <w:abstractNumId w:val="29"/>
  </w:num>
  <w:num w:numId="6">
    <w:abstractNumId w:val="37"/>
  </w:num>
  <w:num w:numId="7">
    <w:abstractNumId w:val="7"/>
  </w:num>
  <w:num w:numId="8">
    <w:abstractNumId w:val="41"/>
  </w:num>
  <w:num w:numId="9">
    <w:abstractNumId w:val="15"/>
  </w:num>
  <w:num w:numId="10">
    <w:abstractNumId w:val="1"/>
  </w:num>
  <w:num w:numId="11">
    <w:abstractNumId w:val="26"/>
  </w:num>
  <w:num w:numId="12">
    <w:abstractNumId w:val="31"/>
  </w:num>
  <w:num w:numId="13">
    <w:abstractNumId w:val="1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7"/>
  </w:num>
  <w:num w:numId="19">
    <w:abstractNumId w:val="41"/>
  </w:num>
  <w:num w:numId="20">
    <w:abstractNumId w:val="33"/>
  </w:num>
  <w:num w:numId="21">
    <w:abstractNumId w:val="18"/>
  </w:num>
  <w:num w:numId="22">
    <w:abstractNumId w:val="32"/>
  </w:num>
  <w:num w:numId="23">
    <w:abstractNumId w:val="35"/>
  </w:num>
  <w:num w:numId="24">
    <w:abstractNumId w:val="25"/>
  </w:num>
  <w:num w:numId="25">
    <w:abstractNumId w:val="36"/>
  </w:num>
  <w:num w:numId="26">
    <w:abstractNumId w:val="34"/>
  </w:num>
  <w:num w:numId="27">
    <w:abstractNumId w:val="16"/>
  </w:num>
  <w:num w:numId="28">
    <w:abstractNumId w:val="3"/>
  </w:num>
  <w:num w:numId="29">
    <w:abstractNumId w:val="12"/>
  </w:num>
  <w:num w:numId="30">
    <w:abstractNumId w:val="42"/>
  </w:num>
  <w:num w:numId="31">
    <w:abstractNumId w:val="9"/>
  </w:num>
  <w:num w:numId="32">
    <w:abstractNumId w:val="2"/>
  </w:num>
  <w:num w:numId="33">
    <w:abstractNumId w:val="2"/>
  </w:num>
  <w:num w:numId="34">
    <w:abstractNumId w:val="20"/>
  </w:num>
  <w:num w:numId="35">
    <w:abstractNumId w:val="21"/>
  </w:num>
  <w:num w:numId="36">
    <w:abstractNumId w:val="8"/>
  </w:num>
  <w:num w:numId="37">
    <w:abstractNumId w:val="5"/>
  </w:num>
  <w:num w:numId="38">
    <w:abstractNumId w:val="6"/>
  </w:num>
  <w:num w:numId="39">
    <w:abstractNumId w:val="11"/>
  </w:num>
  <w:num w:numId="40">
    <w:abstractNumId w:val="13"/>
  </w:num>
  <w:num w:numId="41">
    <w:abstractNumId w:val="10"/>
  </w:num>
  <w:num w:numId="42">
    <w:abstractNumId w:val="24"/>
  </w:num>
  <w:num w:numId="43">
    <w:abstractNumId w:val="0"/>
  </w:num>
  <w:num w:numId="44">
    <w:abstractNumId w:val="39"/>
  </w:num>
  <w:num w:numId="45">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FE309C"/>
    <w:rsid w:val="00001089"/>
    <w:rsid w:val="00002296"/>
    <w:rsid w:val="000032A8"/>
    <w:rsid w:val="000035F5"/>
    <w:rsid w:val="0000460D"/>
    <w:rsid w:val="000066A6"/>
    <w:rsid w:val="00006AB7"/>
    <w:rsid w:val="00007593"/>
    <w:rsid w:val="0001529D"/>
    <w:rsid w:val="00022A90"/>
    <w:rsid w:val="000249E1"/>
    <w:rsid w:val="00026C00"/>
    <w:rsid w:val="0003101E"/>
    <w:rsid w:val="00035D75"/>
    <w:rsid w:val="000366E1"/>
    <w:rsid w:val="00040CA5"/>
    <w:rsid w:val="00047C0D"/>
    <w:rsid w:val="00047EB7"/>
    <w:rsid w:val="000519E5"/>
    <w:rsid w:val="00051A95"/>
    <w:rsid w:val="000537C0"/>
    <w:rsid w:val="00055A3B"/>
    <w:rsid w:val="00055E5F"/>
    <w:rsid w:val="000612FD"/>
    <w:rsid w:val="00061FB6"/>
    <w:rsid w:val="0006546E"/>
    <w:rsid w:val="00065DE2"/>
    <w:rsid w:val="00065E0F"/>
    <w:rsid w:val="00071F98"/>
    <w:rsid w:val="00075A47"/>
    <w:rsid w:val="00080CF3"/>
    <w:rsid w:val="000824C8"/>
    <w:rsid w:val="00082DDE"/>
    <w:rsid w:val="000865C1"/>
    <w:rsid w:val="00091300"/>
    <w:rsid w:val="000951C3"/>
    <w:rsid w:val="000A5FA0"/>
    <w:rsid w:val="000A6CB5"/>
    <w:rsid w:val="000B31AD"/>
    <w:rsid w:val="000B3481"/>
    <w:rsid w:val="000B7066"/>
    <w:rsid w:val="000C0D5A"/>
    <w:rsid w:val="000C5792"/>
    <w:rsid w:val="000C5B6C"/>
    <w:rsid w:val="000D084C"/>
    <w:rsid w:val="000D23E7"/>
    <w:rsid w:val="000D70F7"/>
    <w:rsid w:val="000E1EDA"/>
    <w:rsid w:val="000F2516"/>
    <w:rsid w:val="000F521C"/>
    <w:rsid w:val="000F5F4E"/>
    <w:rsid w:val="00101092"/>
    <w:rsid w:val="001027FB"/>
    <w:rsid w:val="0010458C"/>
    <w:rsid w:val="001109F0"/>
    <w:rsid w:val="001124F6"/>
    <w:rsid w:val="00114059"/>
    <w:rsid w:val="0011501B"/>
    <w:rsid w:val="00116224"/>
    <w:rsid w:val="0012496A"/>
    <w:rsid w:val="00127BA0"/>
    <w:rsid w:val="00130640"/>
    <w:rsid w:val="00136378"/>
    <w:rsid w:val="00141993"/>
    <w:rsid w:val="00144AF4"/>
    <w:rsid w:val="0014649F"/>
    <w:rsid w:val="00147BA7"/>
    <w:rsid w:val="00152563"/>
    <w:rsid w:val="00164C2A"/>
    <w:rsid w:val="00164EF7"/>
    <w:rsid w:val="00165BDE"/>
    <w:rsid w:val="001727AE"/>
    <w:rsid w:val="00174553"/>
    <w:rsid w:val="001761E9"/>
    <w:rsid w:val="00181410"/>
    <w:rsid w:val="001826FD"/>
    <w:rsid w:val="00182768"/>
    <w:rsid w:val="00182EF7"/>
    <w:rsid w:val="001902FB"/>
    <w:rsid w:val="00191DDA"/>
    <w:rsid w:val="00196971"/>
    <w:rsid w:val="00196D47"/>
    <w:rsid w:val="001A077A"/>
    <w:rsid w:val="001A08FC"/>
    <w:rsid w:val="001A1812"/>
    <w:rsid w:val="001A23F6"/>
    <w:rsid w:val="001A3078"/>
    <w:rsid w:val="001A3AB2"/>
    <w:rsid w:val="001A4E51"/>
    <w:rsid w:val="001A6D77"/>
    <w:rsid w:val="001B211F"/>
    <w:rsid w:val="001B3773"/>
    <w:rsid w:val="001B4AF7"/>
    <w:rsid w:val="001C2BC9"/>
    <w:rsid w:val="001C41AB"/>
    <w:rsid w:val="001D11C1"/>
    <w:rsid w:val="001D314E"/>
    <w:rsid w:val="001D62EC"/>
    <w:rsid w:val="001E0CD9"/>
    <w:rsid w:val="001F3346"/>
    <w:rsid w:val="001F4BEB"/>
    <w:rsid w:val="002026A9"/>
    <w:rsid w:val="0020315E"/>
    <w:rsid w:val="00204E08"/>
    <w:rsid w:val="00205CEE"/>
    <w:rsid w:val="0020770C"/>
    <w:rsid w:val="00210EB1"/>
    <w:rsid w:val="002135D5"/>
    <w:rsid w:val="00214322"/>
    <w:rsid w:val="00214DFD"/>
    <w:rsid w:val="00221789"/>
    <w:rsid w:val="00227A59"/>
    <w:rsid w:val="002351CD"/>
    <w:rsid w:val="002456E1"/>
    <w:rsid w:val="00251DDD"/>
    <w:rsid w:val="00254BAB"/>
    <w:rsid w:val="0025704A"/>
    <w:rsid w:val="002620F6"/>
    <w:rsid w:val="0026292A"/>
    <w:rsid w:val="00266A33"/>
    <w:rsid w:val="0026712F"/>
    <w:rsid w:val="00271777"/>
    <w:rsid w:val="00271A63"/>
    <w:rsid w:val="00271CC8"/>
    <w:rsid w:val="002743F8"/>
    <w:rsid w:val="00275F7C"/>
    <w:rsid w:val="00276B08"/>
    <w:rsid w:val="00282074"/>
    <w:rsid w:val="002825DE"/>
    <w:rsid w:val="00284DA9"/>
    <w:rsid w:val="00285F12"/>
    <w:rsid w:val="002917AA"/>
    <w:rsid w:val="00292D77"/>
    <w:rsid w:val="0029740C"/>
    <w:rsid w:val="002A238F"/>
    <w:rsid w:val="002A733E"/>
    <w:rsid w:val="002A7FAC"/>
    <w:rsid w:val="002B0271"/>
    <w:rsid w:val="002B1CBF"/>
    <w:rsid w:val="002B2EED"/>
    <w:rsid w:val="002B5DEE"/>
    <w:rsid w:val="002B5EAF"/>
    <w:rsid w:val="002B6E7D"/>
    <w:rsid w:val="002C3444"/>
    <w:rsid w:val="002C3C0B"/>
    <w:rsid w:val="002C4CA6"/>
    <w:rsid w:val="002C6BBB"/>
    <w:rsid w:val="002C7115"/>
    <w:rsid w:val="002D1208"/>
    <w:rsid w:val="002D2579"/>
    <w:rsid w:val="002D31FF"/>
    <w:rsid w:val="002F0A32"/>
    <w:rsid w:val="002F0E0C"/>
    <w:rsid w:val="002F1C26"/>
    <w:rsid w:val="002F1D83"/>
    <w:rsid w:val="002F1E88"/>
    <w:rsid w:val="002F47A8"/>
    <w:rsid w:val="003015E1"/>
    <w:rsid w:val="00305CB4"/>
    <w:rsid w:val="00306803"/>
    <w:rsid w:val="00310267"/>
    <w:rsid w:val="00310458"/>
    <w:rsid w:val="003133BC"/>
    <w:rsid w:val="00314BEF"/>
    <w:rsid w:val="003151ED"/>
    <w:rsid w:val="00316D78"/>
    <w:rsid w:val="00317383"/>
    <w:rsid w:val="003230C8"/>
    <w:rsid w:val="00323FD9"/>
    <w:rsid w:val="0032405E"/>
    <w:rsid w:val="003331F4"/>
    <w:rsid w:val="00336DCB"/>
    <w:rsid w:val="00337449"/>
    <w:rsid w:val="00337B8A"/>
    <w:rsid w:val="00337BF2"/>
    <w:rsid w:val="00341DA4"/>
    <w:rsid w:val="00342740"/>
    <w:rsid w:val="003458FF"/>
    <w:rsid w:val="00347944"/>
    <w:rsid w:val="00352632"/>
    <w:rsid w:val="00352DD2"/>
    <w:rsid w:val="003531DD"/>
    <w:rsid w:val="0035697F"/>
    <w:rsid w:val="0036269A"/>
    <w:rsid w:val="00362B19"/>
    <w:rsid w:val="00366111"/>
    <w:rsid w:val="00367301"/>
    <w:rsid w:val="00371359"/>
    <w:rsid w:val="00373087"/>
    <w:rsid w:val="00374BF2"/>
    <w:rsid w:val="003764A1"/>
    <w:rsid w:val="00381E10"/>
    <w:rsid w:val="0038788D"/>
    <w:rsid w:val="003904B4"/>
    <w:rsid w:val="00393CC9"/>
    <w:rsid w:val="003946F4"/>
    <w:rsid w:val="00396010"/>
    <w:rsid w:val="003A0211"/>
    <w:rsid w:val="003A0846"/>
    <w:rsid w:val="003A1CF1"/>
    <w:rsid w:val="003A2341"/>
    <w:rsid w:val="003A2734"/>
    <w:rsid w:val="003A32D2"/>
    <w:rsid w:val="003A64A9"/>
    <w:rsid w:val="003A6ADC"/>
    <w:rsid w:val="003B196C"/>
    <w:rsid w:val="003B22FB"/>
    <w:rsid w:val="003B4D5A"/>
    <w:rsid w:val="003B51AD"/>
    <w:rsid w:val="003D1CED"/>
    <w:rsid w:val="003D2292"/>
    <w:rsid w:val="003D2521"/>
    <w:rsid w:val="003D5367"/>
    <w:rsid w:val="003D628B"/>
    <w:rsid w:val="003D64C5"/>
    <w:rsid w:val="003E12D8"/>
    <w:rsid w:val="003E3987"/>
    <w:rsid w:val="003E42D7"/>
    <w:rsid w:val="003E4E88"/>
    <w:rsid w:val="003E6DF4"/>
    <w:rsid w:val="003E76F9"/>
    <w:rsid w:val="003F0628"/>
    <w:rsid w:val="003F0966"/>
    <w:rsid w:val="003F6C7D"/>
    <w:rsid w:val="003F6F2A"/>
    <w:rsid w:val="004054ED"/>
    <w:rsid w:val="004073A1"/>
    <w:rsid w:val="00411251"/>
    <w:rsid w:val="00411802"/>
    <w:rsid w:val="0042746D"/>
    <w:rsid w:val="00430268"/>
    <w:rsid w:val="00430C07"/>
    <w:rsid w:val="004318AE"/>
    <w:rsid w:val="00440209"/>
    <w:rsid w:val="004404A0"/>
    <w:rsid w:val="00441EB7"/>
    <w:rsid w:val="00442C32"/>
    <w:rsid w:val="00442FA7"/>
    <w:rsid w:val="00443C04"/>
    <w:rsid w:val="00445C5F"/>
    <w:rsid w:val="0044681A"/>
    <w:rsid w:val="00450674"/>
    <w:rsid w:val="004518D3"/>
    <w:rsid w:val="0045585D"/>
    <w:rsid w:val="004603D3"/>
    <w:rsid w:val="004615AC"/>
    <w:rsid w:val="0046278B"/>
    <w:rsid w:val="004679C9"/>
    <w:rsid w:val="0047342F"/>
    <w:rsid w:val="00476537"/>
    <w:rsid w:val="00481938"/>
    <w:rsid w:val="0048451D"/>
    <w:rsid w:val="00485144"/>
    <w:rsid w:val="004874E4"/>
    <w:rsid w:val="00492815"/>
    <w:rsid w:val="0049396D"/>
    <w:rsid w:val="004A087F"/>
    <w:rsid w:val="004A2F83"/>
    <w:rsid w:val="004A3EA6"/>
    <w:rsid w:val="004A4AA5"/>
    <w:rsid w:val="004B2BEF"/>
    <w:rsid w:val="004B3B75"/>
    <w:rsid w:val="004B587D"/>
    <w:rsid w:val="004B5CBE"/>
    <w:rsid w:val="004C708D"/>
    <w:rsid w:val="004E194C"/>
    <w:rsid w:val="004E1B64"/>
    <w:rsid w:val="004E3A58"/>
    <w:rsid w:val="004E4AE6"/>
    <w:rsid w:val="004E6967"/>
    <w:rsid w:val="004F2BC4"/>
    <w:rsid w:val="004F4100"/>
    <w:rsid w:val="00502571"/>
    <w:rsid w:val="00513E33"/>
    <w:rsid w:val="00520686"/>
    <w:rsid w:val="00520C00"/>
    <w:rsid w:val="00521FBF"/>
    <w:rsid w:val="00533B1F"/>
    <w:rsid w:val="00547B87"/>
    <w:rsid w:val="005542DC"/>
    <w:rsid w:val="00554474"/>
    <w:rsid w:val="0055501F"/>
    <w:rsid w:val="0055744D"/>
    <w:rsid w:val="00557957"/>
    <w:rsid w:val="00563297"/>
    <w:rsid w:val="00566018"/>
    <w:rsid w:val="00566CAC"/>
    <w:rsid w:val="005723BD"/>
    <w:rsid w:val="00574613"/>
    <w:rsid w:val="00575A08"/>
    <w:rsid w:val="00577736"/>
    <w:rsid w:val="005802FC"/>
    <w:rsid w:val="0058326C"/>
    <w:rsid w:val="00585131"/>
    <w:rsid w:val="0059103F"/>
    <w:rsid w:val="005920C0"/>
    <w:rsid w:val="00593743"/>
    <w:rsid w:val="00597EDB"/>
    <w:rsid w:val="005A0F1E"/>
    <w:rsid w:val="005A239C"/>
    <w:rsid w:val="005A3BCD"/>
    <w:rsid w:val="005B2CDA"/>
    <w:rsid w:val="005B4774"/>
    <w:rsid w:val="005C166F"/>
    <w:rsid w:val="005C2C83"/>
    <w:rsid w:val="005C7991"/>
    <w:rsid w:val="005D3EA5"/>
    <w:rsid w:val="005D5929"/>
    <w:rsid w:val="005E254D"/>
    <w:rsid w:val="005E389E"/>
    <w:rsid w:val="005E3EF7"/>
    <w:rsid w:val="005E4523"/>
    <w:rsid w:val="005E556A"/>
    <w:rsid w:val="005E5A62"/>
    <w:rsid w:val="005E6821"/>
    <w:rsid w:val="005E7816"/>
    <w:rsid w:val="005F0FB1"/>
    <w:rsid w:val="005F3B7D"/>
    <w:rsid w:val="005F3D59"/>
    <w:rsid w:val="005F43E8"/>
    <w:rsid w:val="005F5BD9"/>
    <w:rsid w:val="005F78BF"/>
    <w:rsid w:val="00601489"/>
    <w:rsid w:val="0061035A"/>
    <w:rsid w:val="00613FAA"/>
    <w:rsid w:val="006141B4"/>
    <w:rsid w:val="00614B5D"/>
    <w:rsid w:val="00615475"/>
    <w:rsid w:val="00620C64"/>
    <w:rsid w:val="00620F3B"/>
    <w:rsid w:val="006236BF"/>
    <w:rsid w:val="00627A88"/>
    <w:rsid w:val="00627C29"/>
    <w:rsid w:val="006307E3"/>
    <w:rsid w:val="00632ED5"/>
    <w:rsid w:val="00634A3F"/>
    <w:rsid w:val="00634B3D"/>
    <w:rsid w:val="00634D02"/>
    <w:rsid w:val="00640F6B"/>
    <w:rsid w:val="0064386E"/>
    <w:rsid w:val="006439D7"/>
    <w:rsid w:val="006532BF"/>
    <w:rsid w:val="0065447D"/>
    <w:rsid w:val="00654D8F"/>
    <w:rsid w:val="00657FEF"/>
    <w:rsid w:val="006615CF"/>
    <w:rsid w:val="0066184F"/>
    <w:rsid w:val="00667D23"/>
    <w:rsid w:val="0067109B"/>
    <w:rsid w:val="00671EFD"/>
    <w:rsid w:val="00672B58"/>
    <w:rsid w:val="00672F6D"/>
    <w:rsid w:val="00676711"/>
    <w:rsid w:val="0068173D"/>
    <w:rsid w:val="0068378B"/>
    <w:rsid w:val="006845A0"/>
    <w:rsid w:val="00684942"/>
    <w:rsid w:val="006866D5"/>
    <w:rsid w:val="006902A5"/>
    <w:rsid w:val="00692F1A"/>
    <w:rsid w:val="00693329"/>
    <w:rsid w:val="0069481D"/>
    <w:rsid w:val="006978DD"/>
    <w:rsid w:val="006A185F"/>
    <w:rsid w:val="006A4430"/>
    <w:rsid w:val="006A4F59"/>
    <w:rsid w:val="006A6042"/>
    <w:rsid w:val="006A6F53"/>
    <w:rsid w:val="006B66E9"/>
    <w:rsid w:val="006B71A5"/>
    <w:rsid w:val="006B7463"/>
    <w:rsid w:val="006B7C34"/>
    <w:rsid w:val="006C36CB"/>
    <w:rsid w:val="006C5B62"/>
    <w:rsid w:val="006D1A43"/>
    <w:rsid w:val="006D3782"/>
    <w:rsid w:val="006D484C"/>
    <w:rsid w:val="006E20A4"/>
    <w:rsid w:val="006F2F4F"/>
    <w:rsid w:val="00711A95"/>
    <w:rsid w:val="007131A1"/>
    <w:rsid w:val="0072260A"/>
    <w:rsid w:val="00724A30"/>
    <w:rsid w:val="00727FF7"/>
    <w:rsid w:val="0073018F"/>
    <w:rsid w:val="00730418"/>
    <w:rsid w:val="00732287"/>
    <w:rsid w:val="007324D4"/>
    <w:rsid w:val="007341D9"/>
    <w:rsid w:val="00734DC8"/>
    <w:rsid w:val="00737FD8"/>
    <w:rsid w:val="00742143"/>
    <w:rsid w:val="00746E84"/>
    <w:rsid w:val="007512ED"/>
    <w:rsid w:val="00761E14"/>
    <w:rsid w:val="00762E8B"/>
    <w:rsid w:val="007655F2"/>
    <w:rsid w:val="007660C4"/>
    <w:rsid w:val="00766BD1"/>
    <w:rsid w:val="00767375"/>
    <w:rsid w:val="007676C5"/>
    <w:rsid w:val="007705EE"/>
    <w:rsid w:val="00773C9C"/>
    <w:rsid w:val="0077503B"/>
    <w:rsid w:val="00775ED1"/>
    <w:rsid w:val="007769E9"/>
    <w:rsid w:val="007770C3"/>
    <w:rsid w:val="00780009"/>
    <w:rsid w:val="00793230"/>
    <w:rsid w:val="00793559"/>
    <w:rsid w:val="00793E1B"/>
    <w:rsid w:val="007A016A"/>
    <w:rsid w:val="007A1562"/>
    <w:rsid w:val="007B15C5"/>
    <w:rsid w:val="007B2263"/>
    <w:rsid w:val="007B3E62"/>
    <w:rsid w:val="007C1187"/>
    <w:rsid w:val="007C3CCD"/>
    <w:rsid w:val="007C6228"/>
    <w:rsid w:val="007D51AE"/>
    <w:rsid w:val="007E59DE"/>
    <w:rsid w:val="007E7010"/>
    <w:rsid w:val="007F4B19"/>
    <w:rsid w:val="007F4C3E"/>
    <w:rsid w:val="007F4F82"/>
    <w:rsid w:val="0081411B"/>
    <w:rsid w:val="008157DB"/>
    <w:rsid w:val="00817410"/>
    <w:rsid w:val="00820A83"/>
    <w:rsid w:val="00822757"/>
    <w:rsid w:val="00823167"/>
    <w:rsid w:val="00823D7F"/>
    <w:rsid w:val="0082523C"/>
    <w:rsid w:val="00825312"/>
    <w:rsid w:val="008306BE"/>
    <w:rsid w:val="00833A81"/>
    <w:rsid w:val="00833C9A"/>
    <w:rsid w:val="00836318"/>
    <w:rsid w:val="00836829"/>
    <w:rsid w:val="008377D1"/>
    <w:rsid w:val="0085452A"/>
    <w:rsid w:val="008546E4"/>
    <w:rsid w:val="0085652A"/>
    <w:rsid w:val="00866468"/>
    <w:rsid w:val="00870BC1"/>
    <w:rsid w:val="00874559"/>
    <w:rsid w:val="00874AAE"/>
    <w:rsid w:val="00881D46"/>
    <w:rsid w:val="00887757"/>
    <w:rsid w:val="008907CB"/>
    <w:rsid w:val="00892022"/>
    <w:rsid w:val="00894335"/>
    <w:rsid w:val="00897BF6"/>
    <w:rsid w:val="008A0890"/>
    <w:rsid w:val="008B1E95"/>
    <w:rsid w:val="008B2627"/>
    <w:rsid w:val="008B6248"/>
    <w:rsid w:val="008B66F1"/>
    <w:rsid w:val="008C5C9F"/>
    <w:rsid w:val="008D1B22"/>
    <w:rsid w:val="008D22ED"/>
    <w:rsid w:val="008E2D4B"/>
    <w:rsid w:val="008E3A95"/>
    <w:rsid w:val="008E7047"/>
    <w:rsid w:val="008F1757"/>
    <w:rsid w:val="008F39EC"/>
    <w:rsid w:val="008F47EB"/>
    <w:rsid w:val="008F66D5"/>
    <w:rsid w:val="008F70F0"/>
    <w:rsid w:val="00900CDC"/>
    <w:rsid w:val="00900D0B"/>
    <w:rsid w:val="009047A6"/>
    <w:rsid w:val="00906FCC"/>
    <w:rsid w:val="009161C4"/>
    <w:rsid w:val="00921F79"/>
    <w:rsid w:val="00922B53"/>
    <w:rsid w:val="0092567D"/>
    <w:rsid w:val="00925A04"/>
    <w:rsid w:val="009340B2"/>
    <w:rsid w:val="00937A1D"/>
    <w:rsid w:val="00937E91"/>
    <w:rsid w:val="00940F6C"/>
    <w:rsid w:val="00941235"/>
    <w:rsid w:val="00941C46"/>
    <w:rsid w:val="00941F16"/>
    <w:rsid w:val="009429C3"/>
    <w:rsid w:val="00947DFF"/>
    <w:rsid w:val="009562B2"/>
    <w:rsid w:val="00956B11"/>
    <w:rsid w:val="00957060"/>
    <w:rsid w:val="00957AB7"/>
    <w:rsid w:val="00963A01"/>
    <w:rsid w:val="00964E90"/>
    <w:rsid w:val="00966DB3"/>
    <w:rsid w:val="00970C22"/>
    <w:rsid w:val="00972133"/>
    <w:rsid w:val="0097563B"/>
    <w:rsid w:val="00975CD3"/>
    <w:rsid w:val="00977242"/>
    <w:rsid w:val="00982B9D"/>
    <w:rsid w:val="009836C6"/>
    <w:rsid w:val="0098378B"/>
    <w:rsid w:val="00984CB6"/>
    <w:rsid w:val="00986731"/>
    <w:rsid w:val="0098718A"/>
    <w:rsid w:val="0098756A"/>
    <w:rsid w:val="009921A3"/>
    <w:rsid w:val="00993C81"/>
    <w:rsid w:val="00995822"/>
    <w:rsid w:val="00996677"/>
    <w:rsid w:val="00997775"/>
    <w:rsid w:val="009A0668"/>
    <w:rsid w:val="009A27B4"/>
    <w:rsid w:val="009A421E"/>
    <w:rsid w:val="009A5A21"/>
    <w:rsid w:val="009A5BE8"/>
    <w:rsid w:val="009B023B"/>
    <w:rsid w:val="009B1B5E"/>
    <w:rsid w:val="009B2D39"/>
    <w:rsid w:val="009B31C5"/>
    <w:rsid w:val="009B3CAA"/>
    <w:rsid w:val="009B638B"/>
    <w:rsid w:val="009B64F0"/>
    <w:rsid w:val="009B7BBC"/>
    <w:rsid w:val="009C47C3"/>
    <w:rsid w:val="009C7640"/>
    <w:rsid w:val="009D110A"/>
    <w:rsid w:val="009D209D"/>
    <w:rsid w:val="009D4288"/>
    <w:rsid w:val="009D49EF"/>
    <w:rsid w:val="009D5285"/>
    <w:rsid w:val="009E15B1"/>
    <w:rsid w:val="009E3D88"/>
    <w:rsid w:val="009E592A"/>
    <w:rsid w:val="009E6A6F"/>
    <w:rsid w:val="009F1B73"/>
    <w:rsid w:val="009F5116"/>
    <w:rsid w:val="009F7C63"/>
    <w:rsid w:val="00A018A9"/>
    <w:rsid w:val="00A04AC5"/>
    <w:rsid w:val="00A0727E"/>
    <w:rsid w:val="00A10087"/>
    <w:rsid w:val="00A11C92"/>
    <w:rsid w:val="00A12DD9"/>
    <w:rsid w:val="00A15D0D"/>
    <w:rsid w:val="00A237CD"/>
    <w:rsid w:val="00A26BC9"/>
    <w:rsid w:val="00A339E1"/>
    <w:rsid w:val="00A40886"/>
    <w:rsid w:val="00A41AAD"/>
    <w:rsid w:val="00A434A7"/>
    <w:rsid w:val="00A43571"/>
    <w:rsid w:val="00A538A4"/>
    <w:rsid w:val="00A557B8"/>
    <w:rsid w:val="00A5670D"/>
    <w:rsid w:val="00A60DF9"/>
    <w:rsid w:val="00A62802"/>
    <w:rsid w:val="00A63E55"/>
    <w:rsid w:val="00A646CF"/>
    <w:rsid w:val="00A65914"/>
    <w:rsid w:val="00A76178"/>
    <w:rsid w:val="00A96905"/>
    <w:rsid w:val="00A96C82"/>
    <w:rsid w:val="00AA03C5"/>
    <w:rsid w:val="00AA26B6"/>
    <w:rsid w:val="00AA2F66"/>
    <w:rsid w:val="00AA6B40"/>
    <w:rsid w:val="00AB1105"/>
    <w:rsid w:val="00AB1686"/>
    <w:rsid w:val="00AB2C92"/>
    <w:rsid w:val="00AB3987"/>
    <w:rsid w:val="00AB4A7F"/>
    <w:rsid w:val="00AC1DD2"/>
    <w:rsid w:val="00AC62A6"/>
    <w:rsid w:val="00AC6B75"/>
    <w:rsid w:val="00AD19A9"/>
    <w:rsid w:val="00AD56A1"/>
    <w:rsid w:val="00AD7CEC"/>
    <w:rsid w:val="00AE283C"/>
    <w:rsid w:val="00AE481A"/>
    <w:rsid w:val="00AF05EB"/>
    <w:rsid w:val="00AF275E"/>
    <w:rsid w:val="00AF46B3"/>
    <w:rsid w:val="00AF606F"/>
    <w:rsid w:val="00B06AD6"/>
    <w:rsid w:val="00B0783F"/>
    <w:rsid w:val="00B147E4"/>
    <w:rsid w:val="00B15D31"/>
    <w:rsid w:val="00B17992"/>
    <w:rsid w:val="00B21084"/>
    <w:rsid w:val="00B21B9C"/>
    <w:rsid w:val="00B24D34"/>
    <w:rsid w:val="00B255FC"/>
    <w:rsid w:val="00B25EA6"/>
    <w:rsid w:val="00B26D2A"/>
    <w:rsid w:val="00B26E1F"/>
    <w:rsid w:val="00B31ED0"/>
    <w:rsid w:val="00B32178"/>
    <w:rsid w:val="00B34F92"/>
    <w:rsid w:val="00B4114D"/>
    <w:rsid w:val="00B4467B"/>
    <w:rsid w:val="00B45E5D"/>
    <w:rsid w:val="00B45EB1"/>
    <w:rsid w:val="00B47CF9"/>
    <w:rsid w:val="00B500B3"/>
    <w:rsid w:val="00B53D1C"/>
    <w:rsid w:val="00B563D3"/>
    <w:rsid w:val="00B571BD"/>
    <w:rsid w:val="00B60BF2"/>
    <w:rsid w:val="00B61E7C"/>
    <w:rsid w:val="00B622D1"/>
    <w:rsid w:val="00B624FA"/>
    <w:rsid w:val="00B6299C"/>
    <w:rsid w:val="00B70D25"/>
    <w:rsid w:val="00B74FCE"/>
    <w:rsid w:val="00B81276"/>
    <w:rsid w:val="00B8179A"/>
    <w:rsid w:val="00B840B5"/>
    <w:rsid w:val="00B8705F"/>
    <w:rsid w:val="00B87A22"/>
    <w:rsid w:val="00B92120"/>
    <w:rsid w:val="00B92F34"/>
    <w:rsid w:val="00B932FB"/>
    <w:rsid w:val="00B94C43"/>
    <w:rsid w:val="00B95B45"/>
    <w:rsid w:val="00BA343B"/>
    <w:rsid w:val="00BB08EF"/>
    <w:rsid w:val="00BB31F4"/>
    <w:rsid w:val="00BB35EB"/>
    <w:rsid w:val="00BB71E9"/>
    <w:rsid w:val="00BC0056"/>
    <w:rsid w:val="00BC0587"/>
    <w:rsid w:val="00BC199E"/>
    <w:rsid w:val="00BC3DAE"/>
    <w:rsid w:val="00BC3E4C"/>
    <w:rsid w:val="00BC3F70"/>
    <w:rsid w:val="00BD1C44"/>
    <w:rsid w:val="00BD5998"/>
    <w:rsid w:val="00BE0A0E"/>
    <w:rsid w:val="00BE0D98"/>
    <w:rsid w:val="00BE47EA"/>
    <w:rsid w:val="00BE5F49"/>
    <w:rsid w:val="00BF76D9"/>
    <w:rsid w:val="00C0402A"/>
    <w:rsid w:val="00C046E2"/>
    <w:rsid w:val="00C04D82"/>
    <w:rsid w:val="00C11B40"/>
    <w:rsid w:val="00C162AE"/>
    <w:rsid w:val="00C21DDD"/>
    <w:rsid w:val="00C2318C"/>
    <w:rsid w:val="00C318F0"/>
    <w:rsid w:val="00C34067"/>
    <w:rsid w:val="00C37564"/>
    <w:rsid w:val="00C376DA"/>
    <w:rsid w:val="00C437ED"/>
    <w:rsid w:val="00C453E0"/>
    <w:rsid w:val="00C46148"/>
    <w:rsid w:val="00C47135"/>
    <w:rsid w:val="00C50639"/>
    <w:rsid w:val="00C50BD1"/>
    <w:rsid w:val="00C51EAA"/>
    <w:rsid w:val="00C54756"/>
    <w:rsid w:val="00C54A75"/>
    <w:rsid w:val="00C65995"/>
    <w:rsid w:val="00C65F61"/>
    <w:rsid w:val="00C66858"/>
    <w:rsid w:val="00C7448E"/>
    <w:rsid w:val="00C8020C"/>
    <w:rsid w:val="00C805D2"/>
    <w:rsid w:val="00C82DAA"/>
    <w:rsid w:val="00C91998"/>
    <w:rsid w:val="00C97036"/>
    <w:rsid w:val="00CA121F"/>
    <w:rsid w:val="00CA18F7"/>
    <w:rsid w:val="00CA1C6D"/>
    <w:rsid w:val="00CA4D85"/>
    <w:rsid w:val="00CA6F47"/>
    <w:rsid w:val="00CB4520"/>
    <w:rsid w:val="00CB49F0"/>
    <w:rsid w:val="00CB67E8"/>
    <w:rsid w:val="00CC2339"/>
    <w:rsid w:val="00CC7062"/>
    <w:rsid w:val="00CC72DB"/>
    <w:rsid w:val="00CC7EC1"/>
    <w:rsid w:val="00CD3426"/>
    <w:rsid w:val="00CD5E20"/>
    <w:rsid w:val="00CD68B2"/>
    <w:rsid w:val="00CD68D5"/>
    <w:rsid w:val="00CD71AC"/>
    <w:rsid w:val="00CE33BC"/>
    <w:rsid w:val="00CE3F32"/>
    <w:rsid w:val="00CE3FEB"/>
    <w:rsid w:val="00CE5874"/>
    <w:rsid w:val="00CF5E8C"/>
    <w:rsid w:val="00CF6101"/>
    <w:rsid w:val="00CF7971"/>
    <w:rsid w:val="00D03348"/>
    <w:rsid w:val="00D10246"/>
    <w:rsid w:val="00D116C7"/>
    <w:rsid w:val="00D140B8"/>
    <w:rsid w:val="00D15FDD"/>
    <w:rsid w:val="00D30613"/>
    <w:rsid w:val="00D42551"/>
    <w:rsid w:val="00D46BF1"/>
    <w:rsid w:val="00D51149"/>
    <w:rsid w:val="00D525DB"/>
    <w:rsid w:val="00D5450E"/>
    <w:rsid w:val="00D5522D"/>
    <w:rsid w:val="00D6037B"/>
    <w:rsid w:val="00D60E7E"/>
    <w:rsid w:val="00D63E26"/>
    <w:rsid w:val="00D6454C"/>
    <w:rsid w:val="00D65605"/>
    <w:rsid w:val="00D65B7A"/>
    <w:rsid w:val="00D71495"/>
    <w:rsid w:val="00D73599"/>
    <w:rsid w:val="00D769FA"/>
    <w:rsid w:val="00D76BAC"/>
    <w:rsid w:val="00D806D1"/>
    <w:rsid w:val="00D82020"/>
    <w:rsid w:val="00D84305"/>
    <w:rsid w:val="00D87D23"/>
    <w:rsid w:val="00D92B7A"/>
    <w:rsid w:val="00D93069"/>
    <w:rsid w:val="00D95354"/>
    <w:rsid w:val="00D95361"/>
    <w:rsid w:val="00D95577"/>
    <w:rsid w:val="00D9620E"/>
    <w:rsid w:val="00DA3EDC"/>
    <w:rsid w:val="00DA3FD1"/>
    <w:rsid w:val="00DA4F48"/>
    <w:rsid w:val="00DA6BA7"/>
    <w:rsid w:val="00DA71F3"/>
    <w:rsid w:val="00DB1B9A"/>
    <w:rsid w:val="00DB1E9E"/>
    <w:rsid w:val="00DB2F85"/>
    <w:rsid w:val="00DB3BAE"/>
    <w:rsid w:val="00DC3D08"/>
    <w:rsid w:val="00DC4F43"/>
    <w:rsid w:val="00DC73EF"/>
    <w:rsid w:val="00DC7606"/>
    <w:rsid w:val="00DC7D68"/>
    <w:rsid w:val="00DD0D3E"/>
    <w:rsid w:val="00DD2B33"/>
    <w:rsid w:val="00DD4132"/>
    <w:rsid w:val="00DD484C"/>
    <w:rsid w:val="00DE150D"/>
    <w:rsid w:val="00DE2783"/>
    <w:rsid w:val="00DE33F6"/>
    <w:rsid w:val="00DF0360"/>
    <w:rsid w:val="00DF12D9"/>
    <w:rsid w:val="00DF1DE2"/>
    <w:rsid w:val="00DF3A62"/>
    <w:rsid w:val="00DF4BE3"/>
    <w:rsid w:val="00DF66D2"/>
    <w:rsid w:val="00E00968"/>
    <w:rsid w:val="00E05266"/>
    <w:rsid w:val="00E0607A"/>
    <w:rsid w:val="00E063D1"/>
    <w:rsid w:val="00E077C0"/>
    <w:rsid w:val="00E12626"/>
    <w:rsid w:val="00E13B97"/>
    <w:rsid w:val="00E13C1A"/>
    <w:rsid w:val="00E13F13"/>
    <w:rsid w:val="00E15993"/>
    <w:rsid w:val="00E16071"/>
    <w:rsid w:val="00E23C46"/>
    <w:rsid w:val="00E302ED"/>
    <w:rsid w:val="00E32B30"/>
    <w:rsid w:val="00E34720"/>
    <w:rsid w:val="00E34F79"/>
    <w:rsid w:val="00E35290"/>
    <w:rsid w:val="00E46F2F"/>
    <w:rsid w:val="00E5075E"/>
    <w:rsid w:val="00E50D57"/>
    <w:rsid w:val="00E556FF"/>
    <w:rsid w:val="00E5749B"/>
    <w:rsid w:val="00E64B14"/>
    <w:rsid w:val="00E67624"/>
    <w:rsid w:val="00E709EC"/>
    <w:rsid w:val="00E71034"/>
    <w:rsid w:val="00E71F40"/>
    <w:rsid w:val="00E72B02"/>
    <w:rsid w:val="00E73C68"/>
    <w:rsid w:val="00E7424F"/>
    <w:rsid w:val="00E75A19"/>
    <w:rsid w:val="00E81561"/>
    <w:rsid w:val="00E83F4A"/>
    <w:rsid w:val="00E84CB0"/>
    <w:rsid w:val="00E84D39"/>
    <w:rsid w:val="00E86992"/>
    <w:rsid w:val="00E874E1"/>
    <w:rsid w:val="00E87D46"/>
    <w:rsid w:val="00E9005E"/>
    <w:rsid w:val="00E90C93"/>
    <w:rsid w:val="00E9458F"/>
    <w:rsid w:val="00E95410"/>
    <w:rsid w:val="00E96019"/>
    <w:rsid w:val="00E976E6"/>
    <w:rsid w:val="00EA0205"/>
    <w:rsid w:val="00EA203D"/>
    <w:rsid w:val="00EA6E21"/>
    <w:rsid w:val="00EB52C6"/>
    <w:rsid w:val="00EB6A1E"/>
    <w:rsid w:val="00EC0CA6"/>
    <w:rsid w:val="00EC451E"/>
    <w:rsid w:val="00EC5D87"/>
    <w:rsid w:val="00EC77FA"/>
    <w:rsid w:val="00ED0C6B"/>
    <w:rsid w:val="00ED3937"/>
    <w:rsid w:val="00ED6B46"/>
    <w:rsid w:val="00ED6E15"/>
    <w:rsid w:val="00EE15B8"/>
    <w:rsid w:val="00EE4093"/>
    <w:rsid w:val="00EE67EC"/>
    <w:rsid w:val="00EF2B0E"/>
    <w:rsid w:val="00EF4E8E"/>
    <w:rsid w:val="00F01400"/>
    <w:rsid w:val="00F04595"/>
    <w:rsid w:val="00F121EB"/>
    <w:rsid w:val="00F15080"/>
    <w:rsid w:val="00F22421"/>
    <w:rsid w:val="00F24B05"/>
    <w:rsid w:val="00F36453"/>
    <w:rsid w:val="00F37110"/>
    <w:rsid w:val="00F4022C"/>
    <w:rsid w:val="00F455B0"/>
    <w:rsid w:val="00F53713"/>
    <w:rsid w:val="00F63E64"/>
    <w:rsid w:val="00F64C38"/>
    <w:rsid w:val="00F65DED"/>
    <w:rsid w:val="00F70EA6"/>
    <w:rsid w:val="00F71814"/>
    <w:rsid w:val="00F7460F"/>
    <w:rsid w:val="00F74B7C"/>
    <w:rsid w:val="00F751A1"/>
    <w:rsid w:val="00F803A9"/>
    <w:rsid w:val="00F87AC2"/>
    <w:rsid w:val="00F9226F"/>
    <w:rsid w:val="00F934F8"/>
    <w:rsid w:val="00F97690"/>
    <w:rsid w:val="00FA1C9B"/>
    <w:rsid w:val="00FA2051"/>
    <w:rsid w:val="00FA2E9E"/>
    <w:rsid w:val="00FA59C1"/>
    <w:rsid w:val="00FB1AF6"/>
    <w:rsid w:val="00FB2786"/>
    <w:rsid w:val="00FC1AB4"/>
    <w:rsid w:val="00FC2305"/>
    <w:rsid w:val="00FC47D2"/>
    <w:rsid w:val="00FC5753"/>
    <w:rsid w:val="00FD4B4F"/>
    <w:rsid w:val="00FD50F3"/>
    <w:rsid w:val="00FD5584"/>
    <w:rsid w:val="00FE146F"/>
    <w:rsid w:val="00FE20FA"/>
    <w:rsid w:val="00FE309C"/>
    <w:rsid w:val="00FE3C2F"/>
    <w:rsid w:val="00FE413E"/>
    <w:rsid w:val="00FE419D"/>
    <w:rsid w:val="00FE5E24"/>
    <w:rsid w:val="00FE75F3"/>
    <w:rsid w:val="00FE7707"/>
    <w:rsid w:val="00FE7FFC"/>
    <w:rsid w:val="00FF4603"/>
    <w:rsid w:val="00FF623F"/>
    <w:rsid w:val="00FF68CB"/>
    <w:rsid w:val="00FF7001"/>
    <w:rsid w:val="00FF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78"/>
  </w:style>
  <w:style w:type="paragraph" w:styleId="Heading2">
    <w:name w:val="heading 2"/>
    <w:basedOn w:val="Normal"/>
    <w:next w:val="Normal"/>
    <w:link w:val="Heading2Char"/>
    <w:uiPriority w:val="9"/>
    <w:unhideWhenUsed/>
    <w:qFormat/>
    <w:rsid w:val="00906F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9C"/>
    <w:pPr>
      <w:tabs>
        <w:tab w:val="center" w:pos="4680"/>
        <w:tab w:val="right" w:pos="9360"/>
      </w:tabs>
    </w:pPr>
  </w:style>
  <w:style w:type="character" w:customStyle="1" w:styleId="HeaderChar">
    <w:name w:val="Header Char"/>
    <w:basedOn w:val="DefaultParagraphFont"/>
    <w:link w:val="Header"/>
    <w:uiPriority w:val="99"/>
    <w:rsid w:val="00FE309C"/>
  </w:style>
  <w:style w:type="paragraph" w:styleId="Footer">
    <w:name w:val="footer"/>
    <w:basedOn w:val="Normal"/>
    <w:link w:val="FooterChar"/>
    <w:uiPriority w:val="99"/>
    <w:unhideWhenUsed/>
    <w:rsid w:val="00FE309C"/>
    <w:pPr>
      <w:tabs>
        <w:tab w:val="center" w:pos="4680"/>
        <w:tab w:val="right" w:pos="9360"/>
      </w:tabs>
    </w:pPr>
  </w:style>
  <w:style w:type="character" w:customStyle="1" w:styleId="FooterChar">
    <w:name w:val="Footer Char"/>
    <w:basedOn w:val="DefaultParagraphFont"/>
    <w:link w:val="Footer"/>
    <w:uiPriority w:val="99"/>
    <w:rsid w:val="00FE309C"/>
  </w:style>
  <w:style w:type="paragraph" w:styleId="NoSpacing">
    <w:name w:val="No Spacing"/>
    <w:link w:val="NoSpacingChar"/>
    <w:uiPriority w:val="1"/>
    <w:qFormat/>
    <w:rsid w:val="00FE309C"/>
    <w:rPr>
      <w:rFonts w:eastAsiaTheme="minorEastAsia"/>
      <w:lang w:val="en-US" w:eastAsia="ja-JP"/>
    </w:rPr>
  </w:style>
  <w:style w:type="character" w:customStyle="1" w:styleId="NoSpacingChar">
    <w:name w:val="No Spacing Char"/>
    <w:basedOn w:val="DefaultParagraphFont"/>
    <w:link w:val="NoSpacing"/>
    <w:uiPriority w:val="1"/>
    <w:rsid w:val="00FE309C"/>
    <w:rPr>
      <w:rFonts w:eastAsiaTheme="minorEastAsia"/>
      <w:lang w:val="en-US" w:eastAsia="ja-JP"/>
    </w:rPr>
  </w:style>
  <w:style w:type="paragraph" w:styleId="BalloonText">
    <w:name w:val="Balloon Text"/>
    <w:basedOn w:val="Normal"/>
    <w:link w:val="BalloonTextChar"/>
    <w:uiPriority w:val="99"/>
    <w:semiHidden/>
    <w:unhideWhenUsed/>
    <w:rsid w:val="00FE309C"/>
    <w:rPr>
      <w:rFonts w:ascii="Tahoma" w:hAnsi="Tahoma" w:cs="Tahoma"/>
      <w:sz w:val="16"/>
      <w:szCs w:val="16"/>
    </w:rPr>
  </w:style>
  <w:style w:type="character" w:customStyle="1" w:styleId="BalloonTextChar">
    <w:name w:val="Balloon Text Char"/>
    <w:basedOn w:val="DefaultParagraphFont"/>
    <w:link w:val="BalloonText"/>
    <w:uiPriority w:val="99"/>
    <w:semiHidden/>
    <w:rsid w:val="00FE309C"/>
    <w:rPr>
      <w:rFonts w:ascii="Tahoma" w:hAnsi="Tahoma" w:cs="Tahoma"/>
      <w:sz w:val="16"/>
      <w:szCs w:val="16"/>
    </w:rPr>
  </w:style>
  <w:style w:type="table" w:styleId="TableGrid">
    <w:name w:val="Table Grid"/>
    <w:basedOn w:val="TableNormal"/>
    <w:uiPriority w:val="59"/>
    <w:rsid w:val="00FE4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1D9"/>
    <w:pPr>
      <w:ind w:left="720"/>
      <w:contextualSpacing/>
    </w:pPr>
  </w:style>
  <w:style w:type="paragraph" w:styleId="NormalWeb">
    <w:name w:val="Normal (Web)"/>
    <w:basedOn w:val="Normal"/>
    <w:uiPriority w:val="99"/>
    <w:unhideWhenUsed/>
    <w:rsid w:val="00F65DED"/>
    <w:pPr>
      <w:spacing w:before="100" w:beforeAutospacing="1" w:after="100" w:afterAutospacing="1"/>
    </w:pPr>
    <w:rPr>
      <w:rFonts w:ascii="Times New Roman" w:hAnsi="Times New Roman" w:cs="Times New Roman"/>
      <w:sz w:val="24"/>
      <w:szCs w:val="24"/>
      <w:lang w:eastAsia="en-CA"/>
    </w:rPr>
  </w:style>
  <w:style w:type="paragraph" w:customStyle="1" w:styleId="Default">
    <w:name w:val="Default"/>
    <w:rsid w:val="000C5792"/>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CB67E8"/>
  </w:style>
  <w:style w:type="character" w:styleId="Strong">
    <w:name w:val="Strong"/>
    <w:basedOn w:val="DefaultParagraphFont"/>
    <w:uiPriority w:val="22"/>
    <w:qFormat/>
    <w:rsid w:val="008E3A95"/>
    <w:rPr>
      <w:b/>
      <w:bCs/>
    </w:rPr>
  </w:style>
  <w:style w:type="character" w:styleId="Hyperlink">
    <w:name w:val="Hyperlink"/>
    <w:basedOn w:val="DefaultParagraphFont"/>
    <w:uiPriority w:val="99"/>
    <w:semiHidden/>
    <w:unhideWhenUsed/>
    <w:rsid w:val="00900CDC"/>
    <w:rPr>
      <w:color w:val="0000FF"/>
      <w:u w:val="single"/>
    </w:rPr>
  </w:style>
  <w:style w:type="character" w:customStyle="1" w:styleId="Heading2Char">
    <w:name w:val="Heading 2 Char"/>
    <w:basedOn w:val="DefaultParagraphFont"/>
    <w:link w:val="Heading2"/>
    <w:uiPriority w:val="9"/>
    <w:rsid w:val="00906F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942491">
      <w:bodyDiv w:val="1"/>
      <w:marLeft w:val="0"/>
      <w:marRight w:val="0"/>
      <w:marTop w:val="0"/>
      <w:marBottom w:val="0"/>
      <w:divBdr>
        <w:top w:val="none" w:sz="0" w:space="0" w:color="auto"/>
        <w:left w:val="none" w:sz="0" w:space="0" w:color="auto"/>
        <w:bottom w:val="none" w:sz="0" w:space="0" w:color="auto"/>
        <w:right w:val="none" w:sz="0" w:space="0" w:color="auto"/>
      </w:divBdr>
    </w:div>
    <w:div w:id="207030348">
      <w:bodyDiv w:val="1"/>
      <w:marLeft w:val="0"/>
      <w:marRight w:val="0"/>
      <w:marTop w:val="0"/>
      <w:marBottom w:val="0"/>
      <w:divBdr>
        <w:top w:val="none" w:sz="0" w:space="0" w:color="auto"/>
        <w:left w:val="none" w:sz="0" w:space="0" w:color="auto"/>
        <w:bottom w:val="none" w:sz="0" w:space="0" w:color="auto"/>
        <w:right w:val="none" w:sz="0" w:space="0" w:color="auto"/>
      </w:divBdr>
    </w:div>
    <w:div w:id="219439155">
      <w:bodyDiv w:val="1"/>
      <w:marLeft w:val="0"/>
      <w:marRight w:val="0"/>
      <w:marTop w:val="0"/>
      <w:marBottom w:val="0"/>
      <w:divBdr>
        <w:top w:val="none" w:sz="0" w:space="0" w:color="auto"/>
        <w:left w:val="none" w:sz="0" w:space="0" w:color="auto"/>
        <w:bottom w:val="none" w:sz="0" w:space="0" w:color="auto"/>
        <w:right w:val="none" w:sz="0" w:space="0" w:color="auto"/>
      </w:divBdr>
    </w:div>
    <w:div w:id="312149020">
      <w:bodyDiv w:val="1"/>
      <w:marLeft w:val="0"/>
      <w:marRight w:val="0"/>
      <w:marTop w:val="0"/>
      <w:marBottom w:val="0"/>
      <w:divBdr>
        <w:top w:val="none" w:sz="0" w:space="0" w:color="auto"/>
        <w:left w:val="none" w:sz="0" w:space="0" w:color="auto"/>
        <w:bottom w:val="none" w:sz="0" w:space="0" w:color="auto"/>
        <w:right w:val="none" w:sz="0" w:space="0" w:color="auto"/>
      </w:divBdr>
    </w:div>
    <w:div w:id="358316986">
      <w:bodyDiv w:val="1"/>
      <w:marLeft w:val="0"/>
      <w:marRight w:val="0"/>
      <w:marTop w:val="0"/>
      <w:marBottom w:val="0"/>
      <w:divBdr>
        <w:top w:val="none" w:sz="0" w:space="0" w:color="auto"/>
        <w:left w:val="none" w:sz="0" w:space="0" w:color="auto"/>
        <w:bottom w:val="none" w:sz="0" w:space="0" w:color="auto"/>
        <w:right w:val="none" w:sz="0" w:space="0" w:color="auto"/>
      </w:divBdr>
    </w:div>
    <w:div w:id="373385418">
      <w:bodyDiv w:val="1"/>
      <w:marLeft w:val="0"/>
      <w:marRight w:val="0"/>
      <w:marTop w:val="0"/>
      <w:marBottom w:val="0"/>
      <w:divBdr>
        <w:top w:val="none" w:sz="0" w:space="0" w:color="auto"/>
        <w:left w:val="none" w:sz="0" w:space="0" w:color="auto"/>
        <w:bottom w:val="none" w:sz="0" w:space="0" w:color="auto"/>
        <w:right w:val="none" w:sz="0" w:space="0" w:color="auto"/>
      </w:divBdr>
    </w:div>
    <w:div w:id="511918674">
      <w:bodyDiv w:val="1"/>
      <w:marLeft w:val="0"/>
      <w:marRight w:val="0"/>
      <w:marTop w:val="0"/>
      <w:marBottom w:val="0"/>
      <w:divBdr>
        <w:top w:val="none" w:sz="0" w:space="0" w:color="auto"/>
        <w:left w:val="none" w:sz="0" w:space="0" w:color="auto"/>
        <w:bottom w:val="none" w:sz="0" w:space="0" w:color="auto"/>
        <w:right w:val="none" w:sz="0" w:space="0" w:color="auto"/>
      </w:divBdr>
    </w:div>
    <w:div w:id="667827212">
      <w:bodyDiv w:val="1"/>
      <w:marLeft w:val="0"/>
      <w:marRight w:val="0"/>
      <w:marTop w:val="0"/>
      <w:marBottom w:val="0"/>
      <w:divBdr>
        <w:top w:val="none" w:sz="0" w:space="0" w:color="auto"/>
        <w:left w:val="none" w:sz="0" w:space="0" w:color="auto"/>
        <w:bottom w:val="none" w:sz="0" w:space="0" w:color="auto"/>
        <w:right w:val="none" w:sz="0" w:space="0" w:color="auto"/>
      </w:divBdr>
    </w:div>
    <w:div w:id="702095179">
      <w:bodyDiv w:val="1"/>
      <w:marLeft w:val="0"/>
      <w:marRight w:val="0"/>
      <w:marTop w:val="0"/>
      <w:marBottom w:val="0"/>
      <w:divBdr>
        <w:top w:val="none" w:sz="0" w:space="0" w:color="auto"/>
        <w:left w:val="none" w:sz="0" w:space="0" w:color="auto"/>
        <w:bottom w:val="none" w:sz="0" w:space="0" w:color="auto"/>
        <w:right w:val="none" w:sz="0" w:space="0" w:color="auto"/>
      </w:divBdr>
    </w:div>
    <w:div w:id="712847486">
      <w:bodyDiv w:val="1"/>
      <w:marLeft w:val="0"/>
      <w:marRight w:val="0"/>
      <w:marTop w:val="0"/>
      <w:marBottom w:val="0"/>
      <w:divBdr>
        <w:top w:val="none" w:sz="0" w:space="0" w:color="auto"/>
        <w:left w:val="none" w:sz="0" w:space="0" w:color="auto"/>
        <w:bottom w:val="none" w:sz="0" w:space="0" w:color="auto"/>
        <w:right w:val="none" w:sz="0" w:space="0" w:color="auto"/>
      </w:divBdr>
    </w:div>
    <w:div w:id="750005746">
      <w:bodyDiv w:val="1"/>
      <w:marLeft w:val="0"/>
      <w:marRight w:val="0"/>
      <w:marTop w:val="0"/>
      <w:marBottom w:val="0"/>
      <w:divBdr>
        <w:top w:val="none" w:sz="0" w:space="0" w:color="auto"/>
        <w:left w:val="none" w:sz="0" w:space="0" w:color="auto"/>
        <w:bottom w:val="none" w:sz="0" w:space="0" w:color="auto"/>
        <w:right w:val="none" w:sz="0" w:space="0" w:color="auto"/>
      </w:divBdr>
    </w:div>
    <w:div w:id="788283437">
      <w:bodyDiv w:val="1"/>
      <w:marLeft w:val="0"/>
      <w:marRight w:val="0"/>
      <w:marTop w:val="0"/>
      <w:marBottom w:val="0"/>
      <w:divBdr>
        <w:top w:val="none" w:sz="0" w:space="0" w:color="auto"/>
        <w:left w:val="none" w:sz="0" w:space="0" w:color="auto"/>
        <w:bottom w:val="none" w:sz="0" w:space="0" w:color="auto"/>
        <w:right w:val="none" w:sz="0" w:space="0" w:color="auto"/>
      </w:divBdr>
    </w:div>
    <w:div w:id="788860686">
      <w:bodyDiv w:val="1"/>
      <w:marLeft w:val="0"/>
      <w:marRight w:val="0"/>
      <w:marTop w:val="0"/>
      <w:marBottom w:val="0"/>
      <w:divBdr>
        <w:top w:val="none" w:sz="0" w:space="0" w:color="auto"/>
        <w:left w:val="none" w:sz="0" w:space="0" w:color="auto"/>
        <w:bottom w:val="none" w:sz="0" w:space="0" w:color="auto"/>
        <w:right w:val="none" w:sz="0" w:space="0" w:color="auto"/>
      </w:divBdr>
    </w:div>
    <w:div w:id="808328392">
      <w:bodyDiv w:val="1"/>
      <w:marLeft w:val="0"/>
      <w:marRight w:val="0"/>
      <w:marTop w:val="0"/>
      <w:marBottom w:val="0"/>
      <w:divBdr>
        <w:top w:val="none" w:sz="0" w:space="0" w:color="auto"/>
        <w:left w:val="none" w:sz="0" w:space="0" w:color="auto"/>
        <w:bottom w:val="none" w:sz="0" w:space="0" w:color="auto"/>
        <w:right w:val="none" w:sz="0" w:space="0" w:color="auto"/>
      </w:divBdr>
    </w:div>
    <w:div w:id="880945888">
      <w:bodyDiv w:val="1"/>
      <w:marLeft w:val="0"/>
      <w:marRight w:val="0"/>
      <w:marTop w:val="0"/>
      <w:marBottom w:val="0"/>
      <w:divBdr>
        <w:top w:val="none" w:sz="0" w:space="0" w:color="auto"/>
        <w:left w:val="none" w:sz="0" w:space="0" w:color="auto"/>
        <w:bottom w:val="none" w:sz="0" w:space="0" w:color="auto"/>
        <w:right w:val="none" w:sz="0" w:space="0" w:color="auto"/>
      </w:divBdr>
    </w:div>
    <w:div w:id="891238212">
      <w:bodyDiv w:val="1"/>
      <w:marLeft w:val="0"/>
      <w:marRight w:val="0"/>
      <w:marTop w:val="0"/>
      <w:marBottom w:val="0"/>
      <w:divBdr>
        <w:top w:val="none" w:sz="0" w:space="0" w:color="auto"/>
        <w:left w:val="none" w:sz="0" w:space="0" w:color="auto"/>
        <w:bottom w:val="none" w:sz="0" w:space="0" w:color="auto"/>
        <w:right w:val="none" w:sz="0" w:space="0" w:color="auto"/>
      </w:divBdr>
    </w:div>
    <w:div w:id="924531686">
      <w:bodyDiv w:val="1"/>
      <w:marLeft w:val="0"/>
      <w:marRight w:val="0"/>
      <w:marTop w:val="0"/>
      <w:marBottom w:val="0"/>
      <w:divBdr>
        <w:top w:val="none" w:sz="0" w:space="0" w:color="auto"/>
        <w:left w:val="none" w:sz="0" w:space="0" w:color="auto"/>
        <w:bottom w:val="none" w:sz="0" w:space="0" w:color="auto"/>
        <w:right w:val="none" w:sz="0" w:space="0" w:color="auto"/>
      </w:divBdr>
    </w:div>
    <w:div w:id="968361523">
      <w:bodyDiv w:val="1"/>
      <w:marLeft w:val="0"/>
      <w:marRight w:val="0"/>
      <w:marTop w:val="0"/>
      <w:marBottom w:val="0"/>
      <w:divBdr>
        <w:top w:val="none" w:sz="0" w:space="0" w:color="auto"/>
        <w:left w:val="none" w:sz="0" w:space="0" w:color="auto"/>
        <w:bottom w:val="none" w:sz="0" w:space="0" w:color="auto"/>
        <w:right w:val="none" w:sz="0" w:space="0" w:color="auto"/>
      </w:divBdr>
    </w:div>
    <w:div w:id="983126523">
      <w:bodyDiv w:val="1"/>
      <w:marLeft w:val="0"/>
      <w:marRight w:val="0"/>
      <w:marTop w:val="0"/>
      <w:marBottom w:val="0"/>
      <w:divBdr>
        <w:top w:val="none" w:sz="0" w:space="0" w:color="auto"/>
        <w:left w:val="none" w:sz="0" w:space="0" w:color="auto"/>
        <w:bottom w:val="none" w:sz="0" w:space="0" w:color="auto"/>
        <w:right w:val="none" w:sz="0" w:space="0" w:color="auto"/>
      </w:divBdr>
    </w:div>
    <w:div w:id="999238397">
      <w:bodyDiv w:val="1"/>
      <w:marLeft w:val="0"/>
      <w:marRight w:val="0"/>
      <w:marTop w:val="0"/>
      <w:marBottom w:val="0"/>
      <w:divBdr>
        <w:top w:val="none" w:sz="0" w:space="0" w:color="auto"/>
        <w:left w:val="none" w:sz="0" w:space="0" w:color="auto"/>
        <w:bottom w:val="none" w:sz="0" w:space="0" w:color="auto"/>
        <w:right w:val="none" w:sz="0" w:space="0" w:color="auto"/>
      </w:divBdr>
    </w:div>
    <w:div w:id="1089159005">
      <w:bodyDiv w:val="1"/>
      <w:marLeft w:val="0"/>
      <w:marRight w:val="0"/>
      <w:marTop w:val="0"/>
      <w:marBottom w:val="0"/>
      <w:divBdr>
        <w:top w:val="none" w:sz="0" w:space="0" w:color="auto"/>
        <w:left w:val="none" w:sz="0" w:space="0" w:color="auto"/>
        <w:bottom w:val="none" w:sz="0" w:space="0" w:color="auto"/>
        <w:right w:val="none" w:sz="0" w:space="0" w:color="auto"/>
      </w:divBdr>
    </w:div>
    <w:div w:id="1113478983">
      <w:bodyDiv w:val="1"/>
      <w:marLeft w:val="0"/>
      <w:marRight w:val="0"/>
      <w:marTop w:val="0"/>
      <w:marBottom w:val="0"/>
      <w:divBdr>
        <w:top w:val="none" w:sz="0" w:space="0" w:color="auto"/>
        <w:left w:val="none" w:sz="0" w:space="0" w:color="auto"/>
        <w:bottom w:val="none" w:sz="0" w:space="0" w:color="auto"/>
        <w:right w:val="none" w:sz="0" w:space="0" w:color="auto"/>
      </w:divBdr>
    </w:div>
    <w:div w:id="1140927974">
      <w:bodyDiv w:val="1"/>
      <w:marLeft w:val="0"/>
      <w:marRight w:val="0"/>
      <w:marTop w:val="0"/>
      <w:marBottom w:val="0"/>
      <w:divBdr>
        <w:top w:val="none" w:sz="0" w:space="0" w:color="auto"/>
        <w:left w:val="none" w:sz="0" w:space="0" w:color="auto"/>
        <w:bottom w:val="none" w:sz="0" w:space="0" w:color="auto"/>
        <w:right w:val="none" w:sz="0" w:space="0" w:color="auto"/>
      </w:divBdr>
    </w:div>
    <w:div w:id="1218317241">
      <w:bodyDiv w:val="1"/>
      <w:marLeft w:val="0"/>
      <w:marRight w:val="0"/>
      <w:marTop w:val="0"/>
      <w:marBottom w:val="0"/>
      <w:divBdr>
        <w:top w:val="none" w:sz="0" w:space="0" w:color="auto"/>
        <w:left w:val="none" w:sz="0" w:space="0" w:color="auto"/>
        <w:bottom w:val="none" w:sz="0" w:space="0" w:color="auto"/>
        <w:right w:val="none" w:sz="0" w:space="0" w:color="auto"/>
      </w:divBdr>
    </w:div>
    <w:div w:id="1323587803">
      <w:bodyDiv w:val="1"/>
      <w:marLeft w:val="0"/>
      <w:marRight w:val="0"/>
      <w:marTop w:val="0"/>
      <w:marBottom w:val="0"/>
      <w:divBdr>
        <w:top w:val="none" w:sz="0" w:space="0" w:color="auto"/>
        <w:left w:val="none" w:sz="0" w:space="0" w:color="auto"/>
        <w:bottom w:val="none" w:sz="0" w:space="0" w:color="auto"/>
        <w:right w:val="none" w:sz="0" w:space="0" w:color="auto"/>
      </w:divBdr>
    </w:div>
    <w:div w:id="1444419363">
      <w:bodyDiv w:val="1"/>
      <w:marLeft w:val="0"/>
      <w:marRight w:val="0"/>
      <w:marTop w:val="0"/>
      <w:marBottom w:val="0"/>
      <w:divBdr>
        <w:top w:val="none" w:sz="0" w:space="0" w:color="auto"/>
        <w:left w:val="none" w:sz="0" w:space="0" w:color="auto"/>
        <w:bottom w:val="none" w:sz="0" w:space="0" w:color="auto"/>
        <w:right w:val="none" w:sz="0" w:space="0" w:color="auto"/>
      </w:divBdr>
    </w:div>
    <w:div w:id="1495367061">
      <w:bodyDiv w:val="1"/>
      <w:marLeft w:val="0"/>
      <w:marRight w:val="0"/>
      <w:marTop w:val="0"/>
      <w:marBottom w:val="0"/>
      <w:divBdr>
        <w:top w:val="none" w:sz="0" w:space="0" w:color="auto"/>
        <w:left w:val="none" w:sz="0" w:space="0" w:color="auto"/>
        <w:bottom w:val="none" w:sz="0" w:space="0" w:color="auto"/>
        <w:right w:val="none" w:sz="0" w:space="0" w:color="auto"/>
      </w:divBdr>
    </w:div>
    <w:div w:id="1585840557">
      <w:bodyDiv w:val="1"/>
      <w:marLeft w:val="0"/>
      <w:marRight w:val="0"/>
      <w:marTop w:val="0"/>
      <w:marBottom w:val="0"/>
      <w:divBdr>
        <w:top w:val="none" w:sz="0" w:space="0" w:color="auto"/>
        <w:left w:val="none" w:sz="0" w:space="0" w:color="auto"/>
        <w:bottom w:val="none" w:sz="0" w:space="0" w:color="auto"/>
        <w:right w:val="none" w:sz="0" w:space="0" w:color="auto"/>
      </w:divBdr>
    </w:div>
    <w:div w:id="1591042618">
      <w:bodyDiv w:val="1"/>
      <w:marLeft w:val="0"/>
      <w:marRight w:val="0"/>
      <w:marTop w:val="0"/>
      <w:marBottom w:val="0"/>
      <w:divBdr>
        <w:top w:val="none" w:sz="0" w:space="0" w:color="auto"/>
        <w:left w:val="none" w:sz="0" w:space="0" w:color="auto"/>
        <w:bottom w:val="none" w:sz="0" w:space="0" w:color="auto"/>
        <w:right w:val="none" w:sz="0" w:space="0" w:color="auto"/>
      </w:divBdr>
    </w:div>
    <w:div w:id="1611815640">
      <w:bodyDiv w:val="1"/>
      <w:marLeft w:val="0"/>
      <w:marRight w:val="0"/>
      <w:marTop w:val="0"/>
      <w:marBottom w:val="0"/>
      <w:divBdr>
        <w:top w:val="none" w:sz="0" w:space="0" w:color="auto"/>
        <w:left w:val="none" w:sz="0" w:space="0" w:color="auto"/>
        <w:bottom w:val="none" w:sz="0" w:space="0" w:color="auto"/>
        <w:right w:val="none" w:sz="0" w:space="0" w:color="auto"/>
      </w:divBdr>
    </w:div>
    <w:div w:id="1634946266">
      <w:bodyDiv w:val="1"/>
      <w:marLeft w:val="0"/>
      <w:marRight w:val="0"/>
      <w:marTop w:val="0"/>
      <w:marBottom w:val="0"/>
      <w:divBdr>
        <w:top w:val="none" w:sz="0" w:space="0" w:color="auto"/>
        <w:left w:val="none" w:sz="0" w:space="0" w:color="auto"/>
        <w:bottom w:val="none" w:sz="0" w:space="0" w:color="auto"/>
        <w:right w:val="none" w:sz="0" w:space="0" w:color="auto"/>
      </w:divBdr>
    </w:div>
    <w:div w:id="1667442051">
      <w:bodyDiv w:val="1"/>
      <w:marLeft w:val="0"/>
      <w:marRight w:val="0"/>
      <w:marTop w:val="0"/>
      <w:marBottom w:val="0"/>
      <w:divBdr>
        <w:top w:val="none" w:sz="0" w:space="0" w:color="auto"/>
        <w:left w:val="none" w:sz="0" w:space="0" w:color="auto"/>
        <w:bottom w:val="none" w:sz="0" w:space="0" w:color="auto"/>
        <w:right w:val="none" w:sz="0" w:space="0" w:color="auto"/>
      </w:divBdr>
    </w:div>
    <w:div w:id="1746107448">
      <w:bodyDiv w:val="1"/>
      <w:marLeft w:val="0"/>
      <w:marRight w:val="0"/>
      <w:marTop w:val="0"/>
      <w:marBottom w:val="0"/>
      <w:divBdr>
        <w:top w:val="none" w:sz="0" w:space="0" w:color="auto"/>
        <w:left w:val="none" w:sz="0" w:space="0" w:color="auto"/>
        <w:bottom w:val="none" w:sz="0" w:space="0" w:color="auto"/>
        <w:right w:val="none" w:sz="0" w:space="0" w:color="auto"/>
      </w:divBdr>
    </w:div>
    <w:div w:id="1775899299">
      <w:bodyDiv w:val="1"/>
      <w:marLeft w:val="0"/>
      <w:marRight w:val="0"/>
      <w:marTop w:val="0"/>
      <w:marBottom w:val="0"/>
      <w:divBdr>
        <w:top w:val="none" w:sz="0" w:space="0" w:color="auto"/>
        <w:left w:val="none" w:sz="0" w:space="0" w:color="auto"/>
        <w:bottom w:val="none" w:sz="0" w:space="0" w:color="auto"/>
        <w:right w:val="none" w:sz="0" w:space="0" w:color="auto"/>
      </w:divBdr>
    </w:div>
    <w:div w:id="1871992021">
      <w:bodyDiv w:val="1"/>
      <w:marLeft w:val="0"/>
      <w:marRight w:val="0"/>
      <w:marTop w:val="0"/>
      <w:marBottom w:val="0"/>
      <w:divBdr>
        <w:top w:val="none" w:sz="0" w:space="0" w:color="auto"/>
        <w:left w:val="none" w:sz="0" w:space="0" w:color="auto"/>
        <w:bottom w:val="none" w:sz="0" w:space="0" w:color="auto"/>
        <w:right w:val="none" w:sz="0" w:space="0" w:color="auto"/>
      </w:divBdr>
    </w:div>
    <w:div w:id="1954247474">
      <w:bodyDiv w:val="1"/>
      <w:marLeft w:val="0"/>
      <w:marRight w:val="0"/>
      <w:marTop w:val="0"/>
      <w:marBottom w:val="0"/>
      <w:divBdr>
        <w:top w:val="none" w:sz="0" w:space="0" w:color="auto"/>
        <w:left w:val="none" w:sz="0" w:space="0" w:color="auto"/>
        <w:bottom w:val="none" w:sz="0" w:space="0" w:color="auto"/>
        <w:right w:val="none" w:sz="0" w:space="0" w:color="auto"/>
      </w:divBdr>
    </w:div>
    <w:div w:id="1986887218">
      <w:bodyDiv w:val="1"/>
      <w:marLeft w:val="0"/>
      <w:marRight w:val="0"/>
      <w:marTop w:val="0"/>
      <w:marBottom w:val="0"/>
      <w:divBdr>
        <w:top w:val="none" w:sz="0" w:space="0" w:color="auto"/>
        <w:left w:val="none" w:sz="0" w:space="0" w:color="auto"/>
        <w:bottom w:val="none" w:sz="0" w:space="0" w:color="auto"/>
        <w:right w:val="none" w:sz="0" w:space="0" w:color="auto"/>
      </w:divBdr>
    </w:div>
    <w:div w:id="2033912959">
      <w:bodyDiv w:val="1"/>
      <w:marLeft w:val="0"/>
      <w:marRight w:val="0"/>
      <w:marTop w:val="0"/>
      <w:marBottom w:val="0"/>
      <w:divBdr>
        <w:top w:val="none" w:sz="0" w:space="0" w:color="auto"/>
        <w:left w:val="none" w:sz="0" w:space="0" w:color="auto"/>
        <w:bottom w:val="none" w:sz="0" w:space="0" w:color="auto"/>
        <w:right w:val="none" w:sz="0" w:space="0" w:color="auto"/>
      </w:divBdr>
    </w:div>
    <w:div w:id="2050302491">
      <w:bodyDiv w:val="1"/>
      <w:marLeft w:val="0"/>
      <w:marRight w:val="0"/>
      <w:marTop w:val="0"/>
      <w:marBottom w:val="0"/>
      <w:divBdr>
        <w:top w:val="none" w:sz="0" w:space="0" w:color="auto"/>
        <w:left w:val="none" w:sz="0" w:space="0" w:color="auto"/>
        <w:bottom w:val="none" w:sz="0" w:space="0" w:color="auto"/>
        <w:right w:val="none" w:sz="0" w:space="0" w:color="auto"/>
      </w:divBdr>
    </w:div>
    <w:div w:id="21050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D5ACF-C56A-4169-A74D-A3EC45AC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OSLT Minutes of Board of Directors Meeting</vt:lpstr>
    </vt:vector>
  </TitlesOfParts>
  <Company>Microsoft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OSLT Minutes of Board of Directors Meeting</dc:title>
  <dc:creator>Mariella</dc:creator>
  <cp:lastModifiedBy>Michael Johnston</cp:lastModifiedBy>
  <cp:revision>4</cp:revision>
  <cp:lastPrinted>2015-09-03T20:29:00Z</cp:lastPrinted>
  <dcterms:created xsi:type="dcterms:W3CDTF">2022-11-14T03:51:00Z</dcterms:created>
  <dcterms:modified xsi:type="dcterms:W3CDTF">2022-12-11T21:40:00Z</dcterms:modified>
</cp:coreProperties>
</file>